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2D7" w:rsidRDefault="00463CC3">
      <w:r>
        <w:t>IFSPM  de SKIKDA</w:t>
      </w:r>
    </w:p>
    <w:p w:rsidR="0085369A" w:rsidRDefault="0085369A">
      <w:r>
        <w:t xml:space="preserve">Module de secourisme                                                                                     </w:t>
      </w:r>
      <w:r w:rsidR="00463CC3">
        <w:t xml:space="preserve">     </w:t>
      </w:r>
    </w:p>
    <w:p w:rsidR="0085369A" w:rsidRPr="009B62A2" w:rsidRDefault="0085369A">
      <w:pPr>
        <w:rPr>
          <w:b/>
          <w:sz w:val="28"/>
          <w:szCs w:val="28"/>
        </w:rPr>
      </w:pPr>
      <w:r>
        <w:t xml:space="preserve">Titre </w:t>
      </w:r>
      <w:proofErr w:type="gramStart"/>
      <w:r>
        <w:t>du</w:t>
      </w:r>
      <w:proofErr w:type="gramEnd"/>
      <w:r>
        <w:t xml:space="preserve"> cour </w:t>
      </w:r>
      <w:r w:rsidRPr="009B62A2">
        <w:rPr>
          <w:b/>
          <w:sz w:val="28"/>
          <w:szCs w:val="28"/>
        </w:rPr>
        <w:t xml:space="preserve">: fractures et moyens d’immobilisations provisoire </w:t>
      </w:r>
    </w:p>
    <w:p w:rsidR="000342AA" w:rsidRDefault="0085369A">
      <w:r w:rsidRPr="009B62A2">
        <w:rPr>
          <w:b/>
          <w:sz w:val="28"/>
          <w:szCs w:val="28"/>
        </w:rPr>
        <w:t>Introduction </w:t>
      </w:r>
      <w:r w:rsidR="009B62A2" w:rsidRPr="009B62A2">
        <w:rPr>
          <w:b/>
          <w:sz w:val="28"/>
          <w:szCs w:val="28"/>
        </w:rPr>
        <w:t>:</w:t>
      </w:r>
      <w:r w:rsidR="009B62A2">
        <w:t xml:space="preserve"> le</w:t>
      </w:r>
      <w:r w:rsidR="000342AA">
        <w:t xml:space="preserve"> squelette constitué le cadre osseux du </w:t>
      </w:r>
      <w:r w:rsidR="00955981">
        <w:t>corps</w:t>
      </w:r>
      <w:r w:rsidR="000342AA">
        <w:t xml:space="preserve"> humain il est agencé (</w:t>
      </w:r>
      <w:r w:rsidR="009B62A2">
        <w:t>organisé) de</w:t>
      </w:r>
      <w:r w:rsidR="000342AA">
        <w:t xml:space="preserve"> </w:t>
      </w:r>
      <w:r w:rsidR="00955981">
        <w:t>façon</w:t>
      </w:r>
      <w:r w:rsidR="000342AA">
        <w:t xml:space="preserve"> à </w:t>
      </w:r>
      <w:r w:rsidR="00955981">
        <w:t>protéger</w:t>
      </w:r>
      <w:r w:rsidR="000342AA">
        <w:t xml:space="preserve"> les </w:t>
      </w:r>
      <w:r w:rsidR="009B62A2">
        <w:t>organes, il permette</w:t>
      </w:r>
      <w:r w:rsidR="000342AA">
        <w:t xml:space="preserve"> la station </w:t>
      </w:r>
      <w:r w:rsidR="00955981">
        <w:t>debout</w:t>
      </w:r>
      <w:r w:rsidR="000342AA">
        <w:t xml:space="preserve"> et la marche</w:t>
      </w:r>
    </w:p>
    <w:p w:rsidR="000342AA" w:rsidRDefault="000342AA">
      <w:r>
        <w:t xml:space="preserve">A la </w:t>
      </w:r>
      <w:r w:rsidR="00955981">
        <w:t>suite</w:t>
      </w:r>
      <w:r>
        <w:t xml:space="preserve"> d’une accident ( circulation ,foot ,travail </w:t>
      </w:r>
      <w:r w:rsidR="00955981">
        <w:t>………….</w:t>
      </w:r>
      <w:proofErr w:type="spellStart"/>
      <w:r w:rsidR="00955981">
        <w:t>etc</w:t>
      </w:r>
      <w:proofErr w:type="spellEnd"/>
      <w:r w:rsidR="00955981">
        <w:t>)une ou plusieurs pièces ( os )peuvent subir des dommages ,des lisions peuvent concerner l’os lui-même entrainant sa cassure ( fracture ),peuvent concerner également les moyens d’unions (articulations )</w:t>
      </w:r>
      <w:r w:rsidR="00580373">
        <w:t xml:space="preserve">entrainant des luxations (déboitement ),des lisions </w:t>
      </w:r>
      <w:r w:rsidR="009B62A2">
        <w:t>ligamentaires</w:t>
      </w:r>
      <w:r w:rsidR="00580373">
        <w:t xml:space="preserve"> (</w:t>
      </w:r>
      <w:r w:rsidR="009B62A2">
        <w:t>élongations</w:t>
      </w:r>
      <w:r w:rsidR="00580373">
        <w:t xml:space="preserve"> )   on distingue trois types d’os </w:t>
      </w:r>
    </w:p>
    <w:p w:rsidR="00580373" w:rsidRDefault="00580373">
      <w:r w:rsidRPr="00321508">
        <w:rPr>
          <w:i/>
          <w:sz w:val="28"/>
          <w:szCs w:val="28"/>
        </w:rPr>
        <w:t>Os long</w:t>
      </w:r>
      <w:r>
        <w:t> </w:t>
      </w:r>
      <w:r w:rsidR="009B62A2">
        <w:t>: exemple</w:t>
      </w:r>
      <w:r>
        <w:t xml:space="preserve"> le </w:t>
      </w:r>
      <w:r w:rsidR="008E04F7">
        <w:t>fémur) qui</w:t>
      </w:r>
      <w:r w:rsidR="00DA1176">
        <w:t xml:space="preserve"> se casse comme une branche</w:t>
      </w:r>
    </w:p>
    <w:p w:rsidR="00DA1176" w:rsidRDefault="00DA1176">
      <w:r w:rsidRPr="009B62A2">
        <w:rPr>
          <w:b/>
          <w:sz w:val="28"/>
          <w:szCs w:val="28"/>
        </w:rPr>
        <w:t>Os court</w:t>
      </w:r>
      <w:r>
        <w:t> </w:t>
      </w:r>
      <w:r w:rsidR="009B62A2">
        <w:t>: exemple</w:t>
      </w:r>
      <w:r>
        <w:t xml:space="preserve"> </w:t>
      </w:r>
      <w:r w:rsidR="009B62A2">
        <w:t>vertèbres</w:t>
      </w:r>
      <w:r>
        <w:t xml:space="preserve"> qui se casse comme une noix</w:t>
      </w:r>
    </w:p>
    <w:p w:rsidR="00DA1176" w:rsidRDefault="00DA1176">
      <w:r w:rsidRPr="009B62A2">
        <w:rPr>
          <w:b/>
          <w:sz w:val="28"/>
          <w:szCs w:val="28"/>
        </w:rPr>
        <w:t>Os plat </w:t>
      </w:r>
      <w:r w:rsidR="009B62A2" w:rsidRPr="009B62A2">
        <w:rPr>
          <w:b/>
          <w:sz w:val="28"/>
          <w:szCs w:val="28"/>
        </w:rPr>
        <w:t>:</w:t>
      </w:r>
      <w:r w:rsidR="009B62A2">
        <w:t xml:space="preserve"> exemple</w:t>
      </w:r>
      <w:r>
        <w:t xml:space="preserve"> os du crane qui se casse comme une  vitre </w:t>
      </w:r>
    </w:p>
    <w:p w:rsidR="00580373" w:rsidRDefault="001658A9">
      <w:r w:rsidRPr="001658A9">
        <w:rPr>
          <w:b/>
        </w:rPr>
        <w:t>1-</w:t>
      </w:r>
      <w:r w:rsidR="009B62A2" w:rsidRPr="001658A9">
        <w:rPr>
          <w:b/>
        </w:rPr>
        <w:t>Définition</w:t>
      </w:r>
      <w:r w:rsidR="00580373">
        <w:t> </w:t>
      </w:r>
      <w:r w:rsidR="009B62A2">
        <w:t>: une</w:t>
      </w:r>
      <w:r w:rsidR="0078351E">
        <w:t xml:space="preserve"> fracture est la </w:t>
      </w:r>
      <w:r w:rsidR="009B62A2">
        <w:t>rupture</w:t>
      </w:r>
      <w:r w:rsidR="0078351E">
        <w:t xml:space="preserve"> de la</w:t>
      </w:r>
      <w:r w:rsidR="009B62A2">
        <w:t xml:space="preserve"> continuité d’un os </w:t>
      </w:r>
    </w:p>
    <w:p w:rsidR="009B62A2" w:rsidRDefault="009B62A2">
      <w:r>
        <w:t>On distingue deux types de fractures :</w:t>
      </w:r>
    </w:p>
    <w:p w:rsidR="009B62A2" w:rsidRDefault="009B62A2">
      <w:r>
        <w:t>-Fractures fermés (sans plaie associe)</w:t>
      </w:r>
    </w:p>
    <w:p w:rsidR="009B62A2" w:rsidRDefault="009B62A2">
      <w:r>
        <w:t xml:space="preserve">-Fracture ouverte (il existe une plaie qui communique avec la fracture et favorise l’infection </w:t>
      </w:r>
    </w:p>
    <w:p w:rsidR="00321508" w:rsidRDefault="00321508">
      <w:r>
        <w:t xml:space="preserve">Il ya </w:t>
      </w:r>
      <w:r w:rsidR="008E04F7">
        <w:t>plusieurs</w:t>
      </w:r>
      <w:r>
        <w:t xml:space="preserve"> types de fractures il </w:t>
      </w:r>
      <w:r w:rsidR="008E04F7">
        <w:t>varie</w:t>
      </w:r>
      <w:r>
        <w:t xml:space="preserve"> selon leurs </w:t>
      </w:r>
      <w:r w:rsidR="008E04F7">
        <w:t>siège</w:t>
      </w:r>
      <w:r>
        <w:t xml:space="preserve"> (</w:t>
      </w:r>
      <w:r w:rsidR="008E04F7">
        <w:t>localisation) et</w:t>
      </w:r>
      <w:r>
        <w:t xml:space="preserve"> leur gravité </w:t>
      </w:r>
    </w:p>
    <w:p w:rsidR="005E5665" w:rsidRDefault="005E5665">
      <w:pPr>
        <w:rPr>
          <w:b/>
          <w:bCs/>
          <w:i/>
          <w:iCs/>
        </w:rPr>
      </w:pPr>
      <w:r w:rsidRPr="005E5665">
        <w:rPr>
          <w:b/>
          <w:bCs/>
          <w:i/>
          <w:iCs/>
        </w:rPr>
        <w:t>Les signes</w:t>
      </w:r>
    </w:p>
    <w:p w:rsidR="00B513DE" w:rsidRPr="005E5665" w:rsidRDefault="005E5665" w:rsidP="005E5665">
      <w:pPr>
        <w:numPr>
          <w:ilvl w:val="0"/>
          <w:numId w:val="24"/>
        </w:numPr>
      </w:pPr>
      <w:r w:rsidRPr="005E5665">
        <w:rPr>
          <w:b/>
          <w:bCs/>
        </w:rPr>
        <w:t>Douleur.</w:t>
      </w:r>
    </w:p>
    <w:p w:rsidR="00B513DE" w:rsidRPr="005E5665" w:rsidRDefault="005E5665" w:rsidP="005E5665">
      <w:pPr>
        <w:numPr>
          <w:ilvl w:val="0"/>
          <w:numId w:val="25"/>
        </w:numPr>
      </w:pPr>
      <w:r w:rsidRPr="005E5665">
        <w:rPr>
          <w:b/>
          <w:bCs/>
        </w:rPr>
        <w:t>Impotence fonctionnelle.</w:t>
      </w:r>
    </w:p>
    <w:p w:rsidR="00B513DE" w:rsidRPr="005E5665" w:rsidRDefault="005E5665" w:rsidP="005E5665">
      <w:pPr>
        <w:numPr>
          <w:ilvl w:val="0"/>
          <w:numId w:val="26"/>
        </w:numPr>
      </w:pPr>
      <w:proofErr w:type="gramStart"/>
      <w:r w:rsidRPr="005E5665">
        <w:rPr>
          <w:b/>
          <w:bCs/>
        </w:rPr>
        <w:t>Gonflement .</w:t>
      </w:r>
      <w:proofErr w:type="gramEnd"/>
    </w:p>
    <w:p w:rsidR="00B513DE" w:rsidRPr="005E5665" w:rsidRDefault="005E5665" w:rsidP="005E5665">
      <w:pPr>
        <w:numPr>
          <w:ilvl w:val="0"/>
          <w:numId w:val="27"/>
        </w:numPr>
      </w:pPr>
      <w:r w:rsidRPr="005E5665">
        <w:rPr>
          <w:b/>
          <w:bCs/>
        </w:rPr>
        <w:t>Déformation.</w:t>
      </w:r>
    </w:p>
    <w:p w:rsidR="00B513DE" w:rsidRPr="005E5665" w:rsidRDefault="005E5665" w:rsidP="005E5665">
      <w:pPr>
        <w:numPr>
          <w:ilvl w:val="0"/>
          <w:numId w:val="28"/>
        </w:numPr>
      </w:pPr>
      <w:r w:rsidRPr="005E5665">
        <w:rPr>
          <w:b/>
          <w:bCs/>
        </w:rPr>
        <w:t>Hématome sous cutanée.</w:t>
      </w:r>
    </w:p>
    <w:p w:rsidR="00B513DE" w:rsidRPr="005E5665" w:rsidRDefault="005E5665" w:rsidP="005E5665">
      <w:pPr>
        <w:numPr>
          <w:ilvl w:val="0"/>
          <w:numId w:val="29"/>
        </w:numPr>
      </w:pPr>
      <w:r w:rsidRPr="005E5665">
        <w:rPr>
          <w:b/>
          <w:bCs/>
        </w:rPr>
        <w:t xml:space="preserve">Perception d’un « crac » par la </w:t>
      </w:r>
      <w:proofErr w:type="gramStart"/>
      <w:r w:rsidRPr="005E5665">
        <w:rPr>
          <w:b/>
          <w:bCs/>
        </w:rPr>
        <w:t>victime .</w:t>
      </w:r>
      <w:proofErr w:type="gramEnd"/>
      <w:r w:rsidRPr="005E5665">
        <w:rPr>
          <w:b/>
          <w:bCs/>
        </w:rPr>
        <w:t xml:space="preserve"> </w:t>
      </w:r>
    </w:p>
    <w:p w:rsidR="00B513DE" w:rsidRPr="005E5665" w:rsidRDefault="005E5665" w:rsidP="005E5665">
      <w:pPr>
        <w:numPr>
          <w:ilvl w:val="0"/>
          <w:numId w:val="30"/>
        </w:numPr>
      </w:pPr>
      <w:r w:rsidRPr="005E5665">
        <w:rPr>
          <w:b/>
          <w:bCs/>
        </w:rPr>
        <w:t>Plaie si fracture ouverte.</w:t>
      </w:r>
    </w:p>
    <w:p w:rsidR="005E5665" w:rsidRDefault="005E5665">
      <w:pPr>
        <w:rPr>
          <w:b/>
          <w:bCs/>
          <w:i/>
          <w:iCs/>
        </w:rPr>
      </w:pPr>
      <w:r w:rsidRPr="005E5665">
        <w:rPr>
          <w:b/>
          <w:bCs/>
          <w:i/>
          <w:iCs/>
        </w:rPr>
        <w:t>/ Causes</w:t>
      </w:r>
    </w:p>
    <w:p w:rsidR="005E5665" w:rsidRPr="005E5665" w:rsidRDefault="005E5665" w:rsidP="005E5665">
      <w:r w:rsidRPr="005E5665">
        <w:rPr>
          <w:b/>
          <w:bCs/>
        </w:rPr>
        <w:t xml:space="preserve">A- fractures pathologiques : sur un os fragilisé. </w:t>
      </w:r>
    </w:p>
    <w:p w:rsidR="005E5665" w:rsidRPr="005E5665" w:rsidRDefault="005E5665" w:rsidP="005E5665">
      <w:r w:rsidRPr="005E5665">
        <w:rPr>
          <w:b/>
          <w:bCs/>
        </w:rPr>
        <w:t>B- Fracture traumatique : plus fréquente.</w:t>
      </w:r>
    </w:p>
    <w:p w:rsidR="005E5665" w:rsidRPr="005E5665" w:rsidRDefault="005E5665" w:rsidP="005E5665">
      <w:r w:rsidRPr="005E5665">
        <w:rPr>
          <w:bCs/>
          <w:i/>
          <w:iCs/>
        </w:rPr>
        <w:lastRenderedPageBreak/>
        <w:t>a- Trauma directe:</w:t>
      </w:r>
      <w:r w:rsidRPr="005E5665">
        <w:rPr>
          <w:bCs/>
        </w:rPr>
        <w:t xml:space="preserve"> il s’agit d’un choc directe soit par:</w:t>
      </w:r>
    </w:p>
    <w:p w:rsidR="00B513DE" w:rsidRPr="005E5665" w:rsidRDefault="005E5665" w:rsidP="005E5665">
      <w:pPr>
        <w:numPr>
          <w:ilvl w:val="0"/>
          <w:numId w:val="31"/>
        </w:numPr>
      </w:pPr>
      <w:r w:rsidRPr="005E5665">
        <w:rPr>
          <w:bCs/>
        </w:rPr>
        <w:t>Chute d’objet lourd.</w:t>
      </w:r>
    </w:p>
    <w:p w:rsidR="00B513DE" w:rsidRPr="005E5665" w:rsidRDefault="005E5665" w:rsidP="005E5665">
      <w:pPr>
        <w:numPr>
          <w:ilvl w:val="0"/>
          <w:numId w:val="32"/>
        </w:numPr>
      </w:pPr>
      <w:r w:rsidRPr="005E5665">
        <w:rPr>
          <w:bCs/>
        </w:rPr>
        <w:t>Impacte lors d’un accident de la route.</w:t>
      </w:r>
    </w:p>
    <w:p w:rsidR="00B513DE" w:rsidRPr="005E5665" w:rsidRDefault="005E5665" w:rsidP="005E5665">
      <w:pPr>
        <w:numPr>
          <w:ilvl w:val="0"/>
          <w:numId w:val="33"/>
        </w:numPr>
      </w:pPr>
      <w:r w:rsidRPr="005E5665">
        <w:rPr>
          <w:bCs/>
        </w:rPr>
        <w:t>Chute directe avec contacte directe du sol.</w:t>
      </w:r>
    </w:p>
    <w:p w:rsidR="005E5665" w:rsidRPr="005E5665" w:rsidRDefault="005E5665" w:rsidP="005E5665">
      <w:pPr>
        <w:numPr>
          <w:ilvl w:val="0"/>
          <w:numId w:val="33"/>
        </w:numPr>
      </w:pPr>
      <w:r w:rsidRPr="005E5665">
        <w:rPr>
          <w:bCs/>
          <w:i/>
          <w:iCs/>
        </w:rPr>
        <w:t>b- Trauma indirecte :</w:t>
      </w:r>
    </w:p>
    <w:p w:rsidR="005E5665" w:rsidRPr="005E5665" w:rsidRDefault="005E5665" w:rsidP="005E5665">
      <w:pPr>
        <w:numPr>
          <w:ilvl w:val="0"/>
          <w:numId w:val="33"/>
        </w:numPr>
      </w:pPr>
      <w:r w:rsidRPr="005E5665">
        <w:rPr>
          <w:bCs/>
        </w:rPr>
        <w:tab/>
        <w:t>Le traumatisme peut se faire en torsion, en traction,   en mécanisme complexe. L’os se fracture à distance de l’application des forces.</w:t>
      </w:r>
      <w:r w:rsidRPr="005E5665">
        <w:t xml:space="preserve">  </w:t>
      </w:r>
    </w:p>
    <w:p w:rsidR="005E5665" w:rsidRPr="005E5665" w:rsidRDefault="005E5665" w:rsidP="005E5665">
      <w:r w:rsidRPr="005E5665">
        <w:rPr>
          <w:bCs/>
          <w:i/>
          <w:iCs/>
        </w:rPr>
        <w:t>c- fractures de fatigue :</w:t>
      </w:r>
    </w:p>
    <w:p w:rsidR="00B513DE" w:rsidRPr="005E5665" w:rsidRDefault="005E5665" w:rsidP="005E5665">
      <w:pPr>
        <w:numPr>
          <w:ilvl w:val="1"/>
          <w:numId w:val="34"/>
        </w:numPr>
      </w:pPr>
      <w:r w:rsidRPr="005E5665">
        <w:rPr>
          <w:bCs/>
        </w:rPr>
        <w:t xml:space="preserve"> Se produisent à la suite d’une multitude d’efforts répétés sur un os.</w:t>
      </w:r>
    </w:p>
    <w:p w:rsidR="00B513DE" w:rsidRPr="005E5665" w:rsidRDefault="005E5665" w:rsidP="005E5665">
      <w:pPr>
        <w:numPr>
          <w:ilvl w:val="1"/>
          <w:numId w:val="34"/>
        </w:numPr>
      </w:pPr>
      <w:r w:rsidRPr="005E5665">
        <w:rPr>
          <w:bCs/>
        </w:rPr>
        <w:t xml:space="preserve"> La plus fréquente siège au niveau des cols métatarsiens moyens qui est lieu privilégié lors de la marche.  </w:t>
      </w:r>
    </w:p>
    <w:p w:rsidR="005E5665" w:rsidRDefault="005E5665"/>
    <w:p w:rsidR="00321508" w:rsidRDefault="00321508">
      <w:r w:rsidRPr="001658A9">
        <w:rPr>
          <w:b/>
        </w:rPr>
        <w:t xml:space="preserve">Fracture du </w:t>
      </w:r>
      <w:r w:rsidR="008E04F7" w:rsidRPr="001658A9">
        <w:rPr>
          <w:b/>
        </w:rPr>
        <w:t>crâne</w:t>
      </w:r>
      <w:r>
        <w:t> </w:t>
      </w:r>
      <w:r w:rsidR="008E04F7">
        <w:t>: elle  survienne</w:t>
      </w:r>
      <w:r>
        <w:t xml:space="preserve"> lors </w:t>
      </w:r>
      <w:r w:rsidR="00E11B5B">
        <w:t>d’un</w:t>
      </w:r>
      <w:r>
        <w:t xml:space="preserve"> accident grave de circulation ou à la suite d’une chute sur la </w:t>
      </w:r>
      <w:r w:rsidR="008E04F7">
        <w:t>tête</w:t>
      </w:r>
      <w:r>
        <w:t xml:space="preserve"> </w:t>
      </w:r>
    </w:p>
    <w:p w:rsidR="008E04F7" w:rsidRDefault="008E04F7">
      <w:r w:rsidRPr="00522528">
        <w:rPr>
          <w:b/>
        </w:rPr>
        <w:t>N.B</w:t>
      </w:r>
      <w:r>
        <w:t xml:space="preserve"> une </w:t>
      </w:r>
      <w:r w:rsidR="00086EE6">
        <w:t>lésion</w:t>
      </w:r>
      <w:r>
        <w:t xml:space="preserve"> du cerveau </w:t>
      </w:r>
      <w:r w:rsidR="00086EE6">
        <w:t>toujours</w:t>
      </w:r>
      <w:r>
        <w:t xml:space="preserve"> possible </w:t>
      </w:r>
      <w:r w:rsidR="00086EE6">
        <w:t>même</w:t>
      </w:r>
      <w:r>
        <w:t xml:space="preserve"> en l’absence de fracture </w:t>
      </w:r>
    </w:p>
    <w:p w:rsidR="008E04F7" w:rsidRDefault="008E04F7">
      <w:r w:rsidRPr="00522528">
        <w:rPr>
          <w:b/>
        </w:rPr>
        <w:t>Clinique </w:t>
      </w:r>
      <w:r w:rsidR="00A14934">
        <w:t>: perte</w:t>
      </w:r>
      <w:r>
        <w:t xml:space="preserve"> de </w:t>
      </w:r>
      <w:r w:rsidR="00086EE6">
        <w:t>connaissance</w:t>
      </w:r>
      <w:r>
        <w:t xml:space="preserve"> </w:t>
      </w:r>
      <w:r w:rsidR="00086EE6">
        <w:t>immédiatement</w:t>
      </w:r>
      <w:r>
        <w:t xml:space="preserve"> </w:t>
      </w:r>
    </w:p>
    <w:p w:rsidR="008E04F7" w:rsidRDefault="008E04F7">
      <w:r>
        <w:t xml:space="preserve">Saignement par le </w:t>
      </w:r>
      <w:r w:rsidR="00086EE6">
        <w:t>nez, oreille, ou</w:t>
      </w:r>
      <w:r>
        <w:t xml:space="preserve"> la bouche </w:t>
      </w:r>
    </w:p>
    <w:p w:rsidR="008E04F7" w:rsidRDefault="008E04F7">
      <w:r>
        <w:t>L’</w:t>
      </w:r>
      <w:r w:rsidR="00086EE6">
        <w:t>existence</w:t>
      </w:r>
      <w:r>
        <w:t xml:space="preserve"> d’une plaie sur la </w:t>
      </w:r>
      <w:r w:rsidR="00A14934">
        <w:t>tête, on</w:t>
      </w:r>
      <w:r>
        <w:t xml:space="preserve"> peut apercevoir des fragments  osseux</w:t>
      </w:r>
      <w:r w:rsidR="00086EE6">
        <w:t xml:space="preserve"> </w:t>
      </w:r>
      <w:r>
        <w:t xml:space="preserve">et le cerveau </w:t>
      </w:r>
    </w:p>
    <w:p w:rsidR="008E04F7" w:rsidRDefault="008E04F7">
      <w:r>
        <w:t>L’</w:t>
      </w:r>
      <w:r w:rsidR="00086EE6">
        <w:t>existence</w:t>
      </w:r>
      <w:r>
        <w:t xml:space="preserve"> d’un enfoncement du crane ou une déformation du cuir chevelu </w:t>
      </w:r>
    </w:p>
    <w:p w:rsidR="008E04F7" w:rsidRDefault="008E04F7">
      <w:r>
        <w:t>On peut avoir aussi</w:t>
      </w:r>
      <w:r w:rsidR="008E6A02">
        <w:t> : -</w:t>
      </w:r>
      <w:r w:rsidR="00086EE6">
        <w:t>vomissement, trouble</w:t>
      </w:r>
      <w:r w:rsidR="008E6A02">
        <w:t xml:space="preserve"> de l’</w:t>
      </w:r>
      <w:r w:rsidR="00086EE6">
        <w:t>équilibre</w:t>
      </w:r>
      <w:r w:rsidR="008E6A02">
        <w:t xml:space="preserve"> ou de comportement </w:t>
      </w:r>
    </w:p>
    <w:p w:rsidR="008E6A02" w:rsidRDefault="008E6A02">
      <w:r>
        <w:t xml:space="preserve">                                   -</w:t>
      </w:r>
      <w:r w:rsidR="00086EE6">
        <w:t>après</w:t>
      </w:r>
      <w:r>
        <w:t xml:space="preserve"> </w:t>
      </w:r>
      <w:r w:rsidR="00086EE6">
        <w:t>un</w:t>
      </w:r>
      <w:r>
        <w:t xml:space="preserve"> </w:t>
      </w:r>
      <w:r w:rsidR="00086EE6">
        <w:t>intervalle</w:t>
      </w:r>
      <w:r>
        <w:t xml:space="preserve"> libre (quelques </w:t>
      </w:r>
      <w:r w:rsidR="00A14934">
        <w:t>minu</w:t>
      </w:r>
      <w:r w:rsidR="00086EE6">
        <w:t>tes, heures, jours</w:t>
      </w:r>
      <w:r>
        <w:t xml:space="preserve">  du </w:t>
      </w:r>
      <w:r w:rsidR="00086EE6">
        <w:t>traumatisme)</w:t>
      </w:r>
      <w:r>
        <w:t xml:space="preserve"> trouble de comportement et de </w:t>
      </w:r>
      <w:r w:rsidR="00086EE6">
        <w:t>l’équilibre, somnolence, coma</w:t>
      </w:r>
      <w:r>
        <w:t xml:space="preserve"> (poche de sang qui se forme comprime le </w:t>
      </w:r>
      <w:r w:rsidR="00086EE6">
        <w:t>cerveau)</w:t>
      </w:r>
    </w:p>
    <w:p w:rsidR="008E6A02" w:rsidRDefault="008E6A02">
      <w:r w:rsidRPr="001658A9">
        <w:rPr>
          <w:b/>
        </w:rPr>
        <w:t>Conclusion</w:t>
      </w:r>
      <w:r>
        <w:t> </w:t>
      </w:r>
      <w:r w:rsidR="00E11B5B">
        <w:t>: toute</w:t>
      </w:r>
      <w:r>
        <w:t xml:space="preserve"> personne </w:t>
      </w:r>
      <w:r w:rsidR="00086EE6">
        <w:t xml:space="preserve">qui a reçu un coup sur la tête doit être considérée comme suspecte de fracture de crane et mise sous surveillance </w:t>
      </w:r>
      <w:r w:rsidR="00E11B5B">
        <w:t>médicale, immédiate</w:t>
      </w:r>
      <w:r w:rsidR="00086EE6">
        <w:t xml:space="preserve"> et prolongée </w:t>
      </w:r>
    </w:p>
    <w:p w:rsidR="00086EE6" w:rsidRDefault="00086EE6">
      <w:r w:rsidRPr="001658A9">
        <w:rPr>
          <w:b/>
        </w:rPr>
        <w:t>Conduite à tenir</w:t>
      </w:r>
      <w:r>
        <w:t> </w:t>
      </w:r>
      <w:r w:rsidR="00F53071">
        <w:t xml:space="preserve"> -position latérale de sécurité  (si perte de connaissance</w:t>
      </w:r>
      <w:proofErr w:type="gramStart"/>
      <w:r w:rsidR="00F53071">
        <w:t>) .</w:t>
      </w:r>
      <w:proofErr w:type="gramEnd"/>
    </w:p>
    <w:p w:rsidR="00F53071" w:rsidRDefault="00F53071">
      <w:r>
        <w:t xml:space="preserve">                                        -Emballer la plaie. </w:t>
      </w:r>
    </w:p>
    <w:p w:rsidR="00381FC5" w:rsidRDefault="00F53071">
      <w:r>
        <w:t xml:space="preserve">                                      -Couvrir le blessé, le surveillé</w:t>
      </w:r>
    </w:p>
    <w:p w:rsidR="00FE4C94" w:rsidRDefault="00381FC5">
      <w:r w:rsidRPr="00362BA0">
        <w:rPr>
          <w:b/>
        </w:rPr>
        <w:t xml:space="preserve">Fracture de </w:t>
      </w:r>
      <w:r w:rsidR="00FE4C94" w:rsidRPr="00362BA0">
        <w:rPr>
          <w:b/>
        </w:rPr>
        <w:t>colonne</w:t>
      </w:r>
      <w:r w:rsidRPr="00362BA0">
        <w:rPr>
          <w:b/>
        </w:rPr>
        <w:t xml:space="preserve"> vertébrale</w:t>
      </w:r>
      <w:r>
        <w:t> </w:t>
      </w:r>
      <w:r w:rsidR="00362BA0">
        <w:t>: se</w:t>
      </w:r>
      <w:r>
        <w:t xml:space="preserve"> produit à la suite d’un choc directe ou indirecte (fracture par </w:t>
      </w:r>
      <w:r w:rsidR="00362BA0">
        <w:t>tassement)</w:t>
      </w:r>
      <w:r>
        <w:t> </w:t>
      </w:r>
      <w:r w:rsidR="00362BA0">
        <w:t>; chute</w:t>
      </w:r>
      <w:r>
        <w:t xml:space="preserve"> sur le </w:t>
      </w:r>
      <w:r w:rsidR="00362BA0">
        <w:t>dos, fesses</w:t>
      </w:r>
      <w:r>
        <w:t xml:space="preserve"> talons on remarque </w:t>
      </w:r>
      <w:r w:rsidR="00FE4C94">
        <w:t xml:space="preserve">des fractures sans  déplacement (moelle </w:t>
      </w:r>
      <w:r w:rsidR="00FE4C94">
        <w:lastRenderedPageBreak/>
        <w:t xml:space="preserve">épinière </w:t>
      </w:r>
      <w:r w:rsidR="00362BA0">
        <w:t>conservé, soit</w:t>
      </w:r>
      <w:r w:rsidR="00FE4C94">
        <w:t xml:space="preserve"> fracture avec déplacement qui peut provoquer une compression ou une section de la moelle épinière</w:t>
      </w:r>
    </w:p>
    <w:p w:rsidR="00362BA0" w:rsidRDefault="00FE4C94">
      <w:r w:rsidRPr="001658A9">
        <w:rPr>
          <w:b/>
        </w:rPr>
        <w:t xml:space="preserve">  Conduite à tenir</w:t>
      </w:r>
      <w:r>
        <w:t> </w:t>
      </w:r>
      <w:r w:rsidR="00362BA0">
        <w:t>: jamais</w:t>
      </w:r>
      <w:r>
        <w:t xml:space="preserve"> plier ce blessé ni tourner la tête le rem</w:t>
      </w:r>
      <w:r w:rsidR="00362BA0">
        <w:t>u</w:t>
      </w:r>
      <w:r>
        <w:t xml:space="preserve">er on respectant l’axe </w:t>
      </w:r>
      <w:r w:rsidR="00362BA0">
        <w:t>tête, tronc</w:t>
      </w:r>
      <w:r>
        <w:t xml:space="preserve"> membres</w:t>
      </w:r>
    </w:p>
    <w:p w:rsidR="00362BA0" w:rsidRDefault="00362BA0">
      <w:r>
        <w:t xml:space="preserve">Cas de blessé conscient : l’immobiliser par défaut sur un plan dur, si vomissements ne pas tourner la tête mais basculer l’appareillage sur le coté </w:t>
      </w:r>
    </w:p>
    <w:p w:rsidR="00DD63B2" w:rsidRDefault="00362BA0">
      <w:r>
        <w:t>Cas de blessé inconscient </w:t>
      </w:r>
      <w:r w:rsidR="001658A9">
        <w:t>: libérer</w:t>
      </w:r>
      <w:r>
        <w:t xml:space="preserve"> les voies </w:t>
      </w:r>
      <w:r w:rsidR="00DD63B2">
        <w:t>aériennes, installer</w:t>
      </w:r>
      <w:r>
        <w:t xml:space="preserve"> le blessé en position latérale de sécurité on </w:t>
      </w:r>
      <w:r w:rsidR="001658A9">
        <w:t>s’efforçant</w:t>
      </w:r>
      <w:r w:rsidR="00DD63B2">
        <w:t xml:space="preserve"> de respecter l’axe tête, tronc, membre </w:t>
      </w:r>
      <w:r w:rsidR="001658A9">
        <w:t xml:space="preserve">on </w:t>
      </w:r>
      <w:proofErr w:type="gramStart"/>
      <w:r w:rsidR="001658A9">
        <w:t>exercent</w:t>
      </w:r>
      <w:proofErr w:type="gramEnd"/>
      <w:r w:rsidR="00DD63B2">
        <w:t xml:space="preserve"> une traction sur la tête et les membres</w:t>
      </w:r>
    </w:p>
    <w:p w:rsidR="00DD63B2" w:rsidRDefault="00DD63B2">
      <w:r w:rsidRPr="00DD63B2">
        <w:rPr>
          <w:b/>
        </w:rPr>
        <w:t>Fracture de la clavicule</w:t>
      </w:r>
      <w:r>
        <w:rPr>
          <w:b/>
        </w:rPr>
        <w:t> :</w:t>
      </w:r>
      <w:r w:rsidRPr="00DD63B2">
        <w:t xml:space="preserve"> soutenir le membre atteint par une écharpe oblique</w:t>
      </w:r>
      <w:r>
        <w:t xml:space="preserve"> valable à tous les traumatismes de l’épaule</w:t>
      </w:r>
    </w:p>
    <w:p w:rsidR="00DD63B2" w:rsidRDefault="00DD63B2">
      <w:r w:rsidRPr="006264E5">
        <w:rPr>
          <w:b/>
        </w:rPr>
        <w:t>Fracture des cotes</w:t>
      </w:r>
      <w:r>
        <w:t> </w:t>
      </w:r>
      <w:r w:rsidR="006264E5">
        <w:t>: se</w:t>
      </w:r>
      <w:r>
        <w:t xml:space="preserve"> manifeste par douleur </w:t>
      </w:r>
      <w:r w:rsidR="006264E5">
        <w:t>localisée, impossibilité</w:t>
      </w:r>
      <w:r>
        <w:t xml:space="preserve"> de </w:t>
      </w:r>
      <w:r w:rsidR="006264E5">
        <w:t>respirer</w:t>
      </w:r>
      <w:r>
        <w:t xml:space="preserve"> fond le blessé est évacuer en position demi assise </w:t>
      </w:r>
    </w:p>
    <w:p w:rsidR="00F53071" w:rsidRPr="00DD63B2" w:rsidRDefault="00DD63B2">
      <w:pPr>
        <w:rPr>
          <w:b/>
        </w:rPr>
      </w:pPr>
      <w:r w:rsidRPr="006264E5">
        <w:rPr>
          <w:b/>
        </w:rPr>
        <w:t>Fracture du bassin</w:t>
      </w:r>
      <w:r w:rsidR="006264E5">
        <w:t> : survient dans les même circonstances que la fracture de la colonne vertébrale  il est transporté avec les même précautions ; bassin bien calé</w:t>
      </w:r>
      <w:r>
        <w:t xml:space="preserve"> </w:t>
      </w:r>
      <w:r w:rsidRPr="00DD63B2">
        <w:rPr>
          <w:b/>
        </w:rPr>
        <w:t xml:space="preserve">   </w:t>
      </w:r>
      <w:r w:rsidR="00362BA0" w:rsidRPr="00DD63B2">
        <w:rPr>
          <w:b/>
        </w:rPr>
        <w:t xml:space="preserve">   </w:t>
      </w:r>
      <w:r w:rsidR="00FE4C94" w:rsidRPr="00DD63B2">
        <w:rPr>
          <w:b/>
        </w:rPr>
        <w:t xml:space="preserve">  </w:t>
      </w:r>
    </w:p>
    <w:p w:rsidR="00566CBB" w:rsidRDefault="00BC5A21">
      <w:r w:rsidRPr="001658A9">
        <w:rPr>
          <w:b/>
        </w:rPr>
        <w:t>Fracture</w:t>
      </w:r>
      <w:r w:rsidR="00F53071" w:rsidRPr="001658A9">
        <w:rPr>
          <w:b/>
        </w:rPr>
        <w:t xml:space="preserve"> des membres</w:t>
      </w:r>
      <w:r w:rsidR="00566CBB" w:rsidRPr="001658A9">
        <w:rPr>
          <w:b/>
        </w:rPr>
        <w:t> </w:t>
      </w:r>
      <w:r>
        <w:t>: la</w:t>
      </w:r>
      <w:r w:rsidR="00566CBB">
        <w:t xml:space="preserve"> fractur</w:t>
      </w:r>
      <w:r>
        <w:t xml:space="preserve">e </w:t>
      </w:r>
      <w:r w:rsidR="00566CBB">
        <w:t xml:space="preserve">peut être évidente ou bien douteux </w:t>
      </w:r>
    </w:p>
    <w:p w:rsidR="00566CBB" w:rsidRDefault="00E11B5B">
      <w:r>
        <w:t>-</w:t>
      </w:r>
      <w:r w:rsidR="00566CBB">
        <w:t xml:space="preserve">Le blessé ressenti  une douleur violant, quelquefois un craquement avec une impotence </w:t>
      </w:r>
      <w:r w:rsidR="00BC5A21">
        <w:t>fonctionnelle, membre</w:t>
      </w:r>
      <w:r w:rsidR="00566CBB">
        <w:t xml:space="preserve"> </w:t>
      </w:r>
      <w:r w:rsidR="00BC5A21">
        <w:t>raccourci</w:t>
      </w:r>
      <w:r w:rsidR="00566CBB">
        <w:t> </w:t>
      </w:r>
      <w:r w:rsidR="00BC5A21">
        <w:t>; ou</w:t>
      </w:r>
      <w:r w:rsidR="00566CBB">
        <w:t xml:space="preserve"> bien tordu </w:t>
      </w:r>
    </w:p>
    <w:p w:rsidR="00BC5A21" w:rsidRDefault="00E11B5B">
      <w:r>
        <w:t>-</w:t>
      </w:r>
      <w:r w:rsidR="00566CBB">
        <w:t xml:space="preserve">Déformation du membre </w:t>
      </w:r>
      <w:r w:rsidR="00BC5A21">
        <w:t>apprécié</w:t>
      </w:r>
      <w:r w:rsidR="00566CBB">
        <w:t xml:space="preserve"> par comparaison avec l’autre </w:t>
      </w:r>
      <w:r w:rsidR="00C51E32">
        <w:t>membre.</w:t>
      </w:r>
    </w:p>
    <w:p w:rsidR="00BC5A21" w:rsidRDefault="00E11B5B">
      <w:r>
        <w:t>-</w:t>
      </w:r>
      <w:r w:rsidR="00750169">
        <w:t>Le cas douteux</w:t>
      </w:r>
      <w:r w:rsidR="00BC5A21">
        <w:t xml:space="preserve"> les </w:t>
      </w:r>
      <w:r w:rsidR="00C51E32">
        <w:t>vêtements</w:t>
      </w:r>
      <w:r w:rsidR="00BC5A21">
        <w:t xml:space="preserve"> cachent la déformation avec divers contusions ou bien il s’agit d’une fracture sans </w:t>
      </w:r>
      <w:r w:rsidR="00C51E32">
        <w:t>déplacement.</w:t>
      </w:r>
    </w:p>
    <w:p w:rsidR="00E11B5B" w:rsidRDefault="00BC5A21">
      <w:r w:rsidRPr="001658A9">
        <w:rPr>
          <w:b/>
        </w:rPr>
        <w:t>Conduite à tenir</w:t>
      </w:r>
      <w:r w:rsidRPr="001658A9">
        <w:t> </w:t>
      </w:r>
      <w:r w:rsidR="00C51E32">
        <w:t>:</w:t>
      </w:r>
    </w:p>
    <w:p w:rsidR="00E11B5B" w:rsidRDefault="00E11B5B">
      <w:r>
        <w:t xml:space="preserve">-Rassuré le malade </w:t>
      </w:r>
    </w:p>
    <w:p w:rsidR="00E11B5B" w:rsidRDefault="00E11B5B">
      <w:r>
        <w:t xml:space="preserve">-Eviter toute manipulation qu’il peut engendrer la douleur </w:t>
      </w:r>
    </w:p>
    <w:p w:rsidR="00C51E32" w:rsidRDefault="00E11B5B">
      <w:r>
        <w:t>-</w:t>
      </w:r>
      <w:r w:rsidR="00C51E32">
        <w:t xml:space="preserve"> immobilisation</w:t>
      </w:r>
      <w:r w:rsidR="00BC5A21">
        <w:t xml:space="preserve"> avant toute déplacement (</w:t>
      </w:r>
      <w:r w:rsidR="00C51E32">
        <w:t>empêcher</w:t>
      </w:r>
      <w:r w:rsidR="00BC5A21">
        <w:t xml:space="preserve"> la </w:t>
      </w:r>
      <w:r w:rsidR="00C51E32">
        <w:t>souffrance, éviter l’aggravation, éviter l’état de choc, pour permettre le transport)</w:t>
      </w:r>
    </w:p>
    <w:p w:rsidR="00C51E32" w:rsidRDefault="00E11B5B">
      <w:r>
        <w:t>-</w:t>
      </w:r>
      <w:r w:rsidR="00C51E32">
        <w:t xml:space="preserve">Interdire </w:t>
      </w:r>
      <w:r>
        <w:t>tout</w:t>
      </w:r>
      <w:r w:rsidR="00C51E32">
        <w:t xml:space="preserve"> mouvement </w:t>
      </w:r>
    </w:p>
    <w:p w:rsidR="00C51E32" w:rsidRDefault="00E11B5B">
      <w:r>
        <w:t>-</w:t>
      </w:r>
      <w:r w:rsidR="00C51E32">
        <w:t xml:space="preserve">Examiner complètement et interroger </w:t>
      </w:r>
      <w:r w:rsidR="00750169">
        <w:t>le blessé pour rechercher des lé</w:t>
      </w:r>
      <w:r w:rsidR="00C51E32">
        <w:t xml:space="preserve">sions </w:t>
      </w:r>
      <w:r w:rsidR="00774273">
        <w:t>associes (</w:t>
      </w:r>
      <w:r w:rsidR="00C51E32">
        <w:t>polytraumatisés)</w:t>
      </w:r>
    </w:p>
    <w:p w:rsidR="00774273" w:rsidRPr="00E11B5B" w:rsidRDefault="00C51E32">
      <w:pPr>
        <w:rPr>
          <w:sz w:val="28"/>
          <w:szCs w:val="28"/>
        </w:rPr>
      </w:pPr>
      <w:r w:rsidRPr="00E11B5B">
        <w:rPr>
          <w:sz w:val="28"/>
          <w:szCs w:val="28"/>
        </w:rPr>
        <w:t xml:space="preserve">Immobilisation improvisé : </w:t>
      </w:r>
    </w:p>
    <w:p w:rsidR="00421352" w:rsidRDefault="00774273">
      <w:r w:rsidRPr="001658A9">
        <w:rPr>
          <w:b/>
        </w:rPr>
        <w:t>Fracture du bras</w:t>
      </w:r>
      <w:r>
        <w:t> : bloquer l’épaule et le coude</w:t>
      </w:r>
      <w:r w:rsidR="00421352">
        <w:t>,</w:t>
      </w:r>
      <w:r>
        <w:t xml:space="preserve"> le thorax rembourré fait fonction d’attelle</w:t>
      </w:r>
    </w:p>
    <w:p w:rsidR="009B2EEA" w:rsidRDefault="00421352">
      <w:r w:rsidRPr="001658A9">
        <w:rPr>
          <w:b/>
        </w:rPr>
        <w:lastRenderedPageBreak/>
        <w:t>Fracture du coude</w:t>
      </w:r>
      <w:r>
        <w:t> </w:t>
      </w:r>
      <w:r w:rsidR="00A14934">
        <w:t>: on</w:t>
      </w:r>
      <w:r>
        <w:t xml:space="preserve"> immobilise la fracture dans la position ou</w:t>
      </w:r>
      <w:r w:rsidR="009B2EEA">
        <w:t xml:space="preserve"> on la trouve (avec des écharpes si le coude est plié, avec une attelle si le coude est en extension</w:t>
      </w:r>
    </w:p>
    <w:p w:rsidR="0095101B" w:rsidRDefault="009B2EEA" w:rsidP="009B2EEA">
      <w:r w:rsidRPr="001658A9">
        <w:rPr>
          <w:b/>
        </w:rPr>
        <w:t>Fracture de l’avant bras</w:t>
      </w:r>
      <w:r w:rsidRPr="00750169">
        <w:t xml:space="preserve"> : bloquer le coude et le poignet avec une </w:t>
      </w:r>
      <w:r w:rsidR="0095101B" w:rsidRPr="00750169">
        <w:t>gouttière (revue</w:t>
      </w:r>
      <w:r w:rsidRPr="00750169">
        <w:t xml:space="preserve">) </w:t>
      </w:r>
      <w:r w:rsidR="0095101B" w:rsidRPr="00750169">
        <w:t xml:space="preserve">on </w:t>
      </w:r>
      <w:r w:rsidR="007A6C41" w:rsidRPr="00750169">
        <w:t>rembourre</w:t>
      </w:r>
      <w:r w:rsidR="0095101B" w:rsidRPr="00750169">
        <w:t xml:space="preserve"> les</w:t>
      </w:r>
      <w:r w:rsidR="0095101B">
        <w:t xml:space="preserve"> creux </w:t>
      </w:r>
      <w:r w:rsidR="007A6C41">
        <w:t>tissu, coton</w:t>
      </w:r>
      <w:r w:rsidR="0095101B">
        <w:t xml:space="preserve"> mousse de plastique et on termine l’</w:t>
      </w:r>
      <w:r w:rsidR="007A6C41">
        <w:t>appareillage</w:t>
      </w:r>
      <w:r w:rsidR="0095101B">
        <w:t xml:space="preserve"> en serrant les trois liens formé </w:t>
      </w:r>
    </w:p>
    <w:p w:rsidR="007A6C41" w:rsidRDefault="0095101B" w:rsidP="009B2EEA">
      <w:r>
        <w:t xml:space="preserve">On peut utiliser aussi deux attelles une en dehors du dos de la main à la </w:t>
      </w:r>
      <w:r w:rsidR="007A6C41">
        <w:t>pointe</w:t>
      </w:r>
      <w:r>
        <w:t xml:space="preserve"> du </w:t>
      </w:r>
      <w:r w:rsidR="007A6C41">
        <w:t>coude, l’autre</w:t>
      </w:r>
      <w:r>
        <w:t xml:space="preserve"> en dedans va de la paume au creux du coude et en termine par une écharpe qui bloque le coude </w:t>
      </w:r>
    </w:p>
    <w:p w:rsidR="009C61BB" w:rsidRDefault="007A6C41" w:rsidP="009B2EEA">
      <w:r w:rsidRPr="001658A9">
        <w:rPr>
          <w:b/>
        </w:rPr>
        <w:t>Ecrasement de la main</w:t>
      </w:r>
      <w:r>
        <w:t xml:space="preserve"> : emballer et immobiliser sur une planchette dépassant le poignet </w:t>
      </w:r>
      <w:r w:rsidR="009C61BB">
        <w:t>.mettre</w:t>
      </w:r>
    </w:p>
    <w:p w:rsidR="00750169" w:rsidRDefault="009C61BB" w:rsidP="00750169">
      <w:pPr>
        <w:jc w:val="both"/>
      </w:pPr>
      <w:r>
        <w:t xml:space="preserve"> Une écharpe</w:t>
      </w:r>
    </w:p>
    <w:p w:rsidR="009C61BB" w:rsidRDefault="009C61BB" w:rsidP="00750169">
      <w:pPr>
        <w:pStyle w:val="Sansinterligne"/>
      </w:pPr>
      <w:r w:rsidRPr="001658A9">
        <w:rPr>
          <w:b/>
        </w:rPr>
        <w:t>Fracture d’un doigt</w:t>
      </w:r>
      <w:r>
        <w:t xml:space="preserve"> : fixer le doigt sur une petite attelle rembourrée et mettre l’avant bras en écharpe </w:t>
      </w:r>
    </w:p>
    <w:p w:rsidR="00D412D9" w:rsidRDefault="009C61BB" w:rsidP="009B2EEA">
      <w:r w:rsidRPr="00924393">
        <w:rPr>
          <w:b/>
        </w:rPr>
        <w:t>Fracture du membre inferieur</w:t>
      </w:r>
      <w:r w:rsidR="00D412D9">
        <w:t> : il faut jamais tenter de réduire une fracture </w:t>
      </w:r>
      <w:proofErr w:type="gramStart"/>
      <w:r w:rsidR="00D412D9">
        <w:t>;on</w:t>
      </w:r>
      <w:proofErr w:type="gramEnd"/>
      <w:r w:rsidR="00D412D9">
        <w:t xml:space="preserve"> appareille le membre la ou on le trouve </w:t>
      </w:r>
    </w:p>
    <w:p w:rsidR="00A03FCF" w:rsidRDefault="00D412D9" w:rsidP="009B2EEA">
      <w:r>
        <w:t xml:space="preserve">On met un vêtement plie entre les deux membres, on réunit le membre blessé et le membre sain par des liens larges et rembourrés, les nœuds sont faits sur le membre sain les pieds sont maintenus perpendiculaires aux jambes par un lien en </w:t>
      </w:r>
      <w:r w:rsidR="00A03FCF">
        <w:t>huit</w:t>
      </w:r>
    </w:p>
    <w:p w:rsidR="00F53071" w:rsidRDefault="00A03FCF" w:rsidP="00923D41">
      <w:r w:rsidRPr="00924393">
        <w:rPr>
          <w:b/>
        </w:rPr>
        <w:t>Fracture de jambe </w:t>
      </w:r>
      <w:r w:rsidR="00A14934">
        <w:t>: il</w:t>
      </w:r>
      <w:r>
        <w:t xml:space="preserve"> faut bloquer le genou et la cheville </w:t>
      </w:r>
      <w:r w:rsidR="00D412D9">
        <w:t xml:space="preserve"> </w:t>
      </w:r>
      <w:r w:rsidR="00750169">
        <w:t xml:space="preserve">on </w:t>
      </w:r>
      <w:r w:rsidR="00B94B74">
        <w:t>l’immobilisant</w:t>
      </w:r>
      <w:r w:rsidR="00750169">
        <w:t xml:space="preserve"> avec l’autre </w:t>
      </w:r>
      <w:r w:rsidR="00B94B74">
        <w:t>jambe, avec</w:t>
      </w:r>
      <w:r w:rsidR="00750169">
        <w:t xml:space="preserve"> </w:t>
      </w:r>
      <w:r w:rsidR="00B94B74">
        <w:t>gouttière, une</w:t>
      </w:r>
      <w:r w:rsidR="00750169">
        <w:t xml:space="preserve"> </w:t>
      </w:r>
      <w:r w:rsidR="00B94B74">
        <w:t>corde, une</w:t>
      </w:r>
      <w:r w:rsidR="00750169">
        <w:t xml:space="preserve"> attelle</w:t>
      </w:r>
      <w:r w:rsidR="00B94B74">
        <w:t xml:space="preserve"> on ne doit jamais </w:t>
      </w:r>
      <w:r w:rsidR="00923D41">
        <w:t xml:space="preserve">retirer une botte du membre fracturé. On l’immobilise de la même façon qu’un membre nu </w:t>
      </w:r>
    </w:p>
    <w:p w:rsidR="001658A9" w:rsidRDefault="00923D41" w:rsidP="00715718">
      <w:pPr>
        <w:pStyle w:val="Sansinterligne"/>
        <w:rPr>
          <w:lang w:val="fr-CA"/>
        </w:rPr>
      </w:pPr>
      <w:r w:rsidRPr="00924393">
        <w:rPr>
          <w:b/>
        </w:rPr>
        <w:t>Fracture de cuisse</w:t>
      </w:r>
      <w:r w:rsidR="00381FC5" w:rsidRPr="00715718">
        <w:t> </w:t>
      </w:r>
      <w:r w:rsidR="00924393" w:rsidRPr="00715718">
        <w:t>: il</w:t>
      </w:r>
      <w:r w:rsidR="00381FC5" w:rsidRPr="00715718">
        <w:t xml:space="preserve"> faut bloquer le </w:t>
      </w:r>
      <w:r w:rsidR="00924393" w:rsidRPr="00715718">
        <w:t>tronc, la</w:t>
      </w:r>
      <w:r w:rsidR="00381FC5" w:rsidRPr="00715718">
        <w:t xml:space="preserve"> hanche et le genou et la cheville, on opère comme pour la fracture de la jambe</w:t>
      </w:r>
      <w:r w:rsidR="00715718" w:rsidRPr="00715718">
        <w:rPr>
          <w:lang w:val="fr-CA"/>
        </w:rPr>
        <w:t xml:space="preserve"> </w:t>
      </w:r>
    </w:p>
    <w:p w:rsidR="001658A9" w:rsidRDefault="001658A9" w:rsidP="00715718">
      <w:pPr>
        <w:pStyle w:val="Sansinterligne"/>
        <w:rPr>
          <w:lang w:val="fr-CA"/>
        </w:rPr>
      </w:pPr>
    </w:p>
    <w:p w:rsidR="001658A9" w:rsidRDefault="001658A9" w:rsidP="00715718">
      <w:pPr>
        <w:pStyle w:val="Sansinterligne"/>
        <w:rPr>
          <w:lang w:val="fr-CA"/>
        </w:rPr>
      </w:pPr>
    </w:p>
    <w:p w:rsidR="001658A9" w:rsidRDefault="001658A9" w:rsidP="00715718">
      <w:pPr>
        <w:pStyle w:val="Sansinterligne"/>
        <w:rPr>
          <w:lang w:val="fr-CA"/>
        </w:rPr>
      </w:pPr>
    </w:p>
    <w:p w:rsidR="001658A9" w:rsidRDefault="001658A9" w:rsidP="00715718">
      <w:pPr>
        <w:pStyle w:val="Sansinterligne"/>
        <w:rPr>
          <w:lang w:val="fr-CA"/>
        </w:rPr>
      </w:pPr>
    </w:p>
    <w:p w:rsidR="001658A9" w:rsidRDefault="001658A9" w:rsidP="00715718">
      <w:pPr>
        <w:pStyle w:val="Sansinterligne"/>
        <w:rPr>
          <w:lang w:val="fr-CA"/>
        </w:rPr>
      </w:pPr>
    </w:p>
    <w:p w:rsidR="001658A9" w:rsidRDefault="001658A9" w:rsidP="00715718">
      <w:pPr>
        <w:pStyle w:val="Sansinterligne"/>
        <w:rPr>
          <w:lang w:val="fr-CA"/>
        </w:rPr>
      </w:pPr>
    </w:p>
    <w:p w:rsidR="001658A9" w:rsidRDefault="001658A9" w:rsidP="00715718">
      <w:pPr>
        <w:pStyle w:val="Sansinterligne"/>
        <w:rPr>
          <w:lang w:val="fr-CA"/>
        </w:rPr>
      </w:pPr>
    </w:p>
    <w:p w:rsidR="006A5D7E" w:rsidRDefault="006A5D7E" w:rsidP="00715718">
      <w:pPr>
        <w:pStyle w:val="Sansinterligne"/>
        <w:rPr>
          <w:lang w:val="fr-CA"/>
        </w:rPr>
      </w:pPr>
    </w:p>
    <w:p w:rsidR="006A5D7E" w:rsidRDefault="006A5D7E" w:rsidP="00715718">
      <w:pPr>
        <w:pStyle w:val="Sansinterligne"/>
        <w:rPr>
          <w:lang w:val="fr-CA"/>
        </w:rPr>
      </w:pPr>
    </w:p>
    <w:p w:rsidR="006A5D7E" w:rsidRDefault="006A5D7E" w:rsidP="00715718">
      <w:pPr>
        <w:pStyle w:val="Sansinterligne"/>
        <w:rPr>
          <w:lang w:val="fr-CA"/>
        </w:rPr>
      </w:pPr>
    </w:p>
    <w:p w:rsidR="006A5D7E" w:rsidRDefault="006A5D7E" w:rsidP="00715718">
      <w:pPr>
        <w:pStyle w:val="Sansinterligne"/>
        <w:rPr>
          <w:lang w:val="fr-CA"/>
        </w:rPr>
      </w:pPr>
    </w:p>
    <w:p w:rsidR="006A5D7E" w:rsidRDefault="006A5D7E" w:rsidP="00715718">
      <w:pPr>
        <w:pStyle w:val="Sansinterligne"/>
        <w:rPr>
          <w:lang w:val="fr-CA"/>
        </w:rPr>
      </w:pPr>
    </w:p>
    <w:p w:rsidR="006A5D7E" w:rsidRDefault="006A5D7E" w:rsidP="00715718">
      <w:pPr>
        <w:pStyle w:val="Sansinterligne"/>
        <w:rPr>
          <w:lang w:val="fr-CA"/>
        </w:rPr>
      </w:pPr>
    </w:p>
    <w:p w:rsidR="006A5D7E" w:rsidRDefault="006A5D7E" w:rsidP="00715718">
      <w:pPr>
        <w:pStyle w:val="Sansinterligne"/>
        <w:rPr>
          <w:lang w:val="fr-CA"/>
        </w:rPr>
      </w:pPr>
    </w:p>
    <w:p w:rsidR="006A5D7E" w:rsidRPr="006A5D7E" w:rsidRDefault="00715718" w:rsidP="00715718">
      <w:pPr>
        <w:pStyle w:val="Sansinterligne"/>
        <w:rPr>
          <w:lang w:val="fr-CA"/>
        </w:rPr>
      </w:pPr>
      <w:r w:rsidRPr="001658A9">
        <w:rPr>
          <w:b/>
          <w:sz w:val="24"/>
          <w:szCs w:val="24"/>
          <w:lang w:val="fr-CA"/>
        </w:rPr>
        <w:t xml:space="preserve">                                     </w:t>
      </w:r>
    </w:p>
    <w:p w:rsidR="006A5D7E" w:rsidRDefault="006A5D7E" w:rsidP="00715718">
      <w:pPr>
        <w:pStyle w:val="Sansinterligne"/>
        <w:rPr>
          <w:b/>
          <w:sz w:val="24"/>
          <w:szCs w:val="24"/>
          <w:lang w:val="fr-CA"/>
        </w:rPr>
      </w:pPr>
    </w:p>
    <w:p w:rsidR="006A5D7E" w:rsidRDefault="006A5D7E" w:rsidP="006A5D7E">
      <w:r>
        <w:t>Ecole de formation paramédicale de Constantine</w:t>
      </w:r>
      <w:r w:rsidR="00F947EA">
        <w:t xml:space="preserve">                                dispensé par : DERRIS ANOUAR</w:t>
      </w:r>
    </w:p>
    <w:p w:rsidR="006A5D7E" w:rsidRDefault="006A5D7E" w:rsidP="006A5D7E">
      <w:r>
        <w:t xml:space="preserve">Module de secourisme                                                                                          </w:t>
      </w:r>
    </w:p>
    <w:p w:rsidR="006A5D7E" w:rsidRDefault="006A5D7E" w:rsidP="00715718">
      <w:pPr>
        <w:pStyle w:val="Sansinterligne"/>
        <w:rPr>
          <w:b/>
          <w:sz w:val="24"/>
          <w:szCs w:val="24"/>
          <w:lang w:val="fr-CA"/>
        </w:rPr>
      </w:pPr>
    </w:p>
    <w:p w:rsidR="006A5D7E" w:rsidRDefault="006A5D7E" w:rsidP="00715718">
      <w:pPr>
        <w:pStyle w:val="Sansinterligne"/>
        <w:rPr>
          <w:b/>
          <w:sz w:val="24"/>
          <w:szCs w:val="24"/>
          <w:lang w:val="fr-CA"/>
        </w:rPr>
      </w:pPr>
    </w:p>
    <w:p w:rsidR="00715718" w:rsidRPr="006A5D7E" w:rsidRDefault="00715718" w:rsidP="006A5D7E">
      <w:pPr>
        <w:pStyle w:val="Sansinterligne"/>
        <w:jc w:val="center"/>
        <w:rPr>
          <w:b/>
          <w:sz w:val="28"/>
          <w:szCs w:val="28"/>
          <w:lang w:val="fr-CA"/>
        </w:rPr>
      </w:pPr>
      <w:r w:rsidRPr="006A5D7E">
        <w:rPr>
          <w:b/>
          <w:sz w:val="28"/>
          <w:szCs w:val="28"/>
          <w:lang w:val="fr-CA"/>
        </w:rPr>
        <w:t>Les entorses</w:t>
      </w:r>
    </w:p>
    <w:p w:rsidR="006A5D7E" w:rsidRDefault="006A5D7E" w:rsidP="00715718">
      <w:pPr>
        <w:pStyle w:val="Sansinterligne"/>
        <w:rPr>
          <w:b/>
          <w:sz w:val="24"/>
          <w:szCs w:val="24"/>
          <w:lang w:val="fr-CA"/>
        </w:rPr>
      </w:pPr>
    </w:p>
    <w:p w:rsidR="006A5D7E" w:rsidRPr="001658A9" w:rsidRDefault="006A5D7E" w:rsidP="00715718">
      <w:pPr>
        <w:pStyle w:val="Sansinterligne"/>
        <w:rPr>
          <w:b/>
          <w:sz w:val="24"/>
          <w:szCs w:val="24"/>
          <w:lang w:val="fr-CA"/>
        </w:rPr>
      </w:pPr>
    </w:p>
    <w:p w:rsidR="00715718" w:rsidRPr="00CD278C" w:rsidRDefault="006A5D7E" w:rsidP="001658A9">
      <w:pPr>
        <w:pStyle w:val="Sansinterligne"/>
        <w:rPr>
          <w:b/>
          <w:sz w:val="24"/>
          <w:szCs w:val="24"/>
        </w:rPr>
      </w:pPr>
      <w:r w:rsidRPr="00CD278C">
        <w:rPr>
          <w:b/>
          <w:sz w:val="24"/>
          <w:szCs w:val="24"/>
        </w:rPr>
        <w:t>1.</w:t>
      </w:r>
      <w:r w:rsidR="00715718" w:rsidRPr="00CD278C">
        <w:rPr>
          <w:b/>
          <w:sz w:val="24"/>
          <w:szCs w:val="24"/>
        </w:rPr>
        <w:t xml:space="preserve"> Définition</w:t>
      </w:r>
    </w:p>
    <w:p w:rsidR="001658A9" w:rsidRPr="006A5D7E" w:rsidRDefault="00715718" w:rsidP="001658A9">
      <w:pPr>
        <w:pStyle w:val="NormalWeb"/>
        <w:rPr>
          <w:sz w:val="22"/>
          <w:szCs w:val="22"/>
          <w:lang w:val="fr-CA"/>
        </w:rPr>
      </w:pPr>
      <w:r w:rsidRPr="006A5D7E">
        <w:rPr>
          <w:sz w:val="22"/>
          <w:szCs w:val="22"/>
          <w:lang w:val="fr-CA"/>
        </w:rPr>
        <w:t xml:space="preserve">Une entorse est la conséquence d'un mouvement forcé d'une </w:t>
      </w:r>
      <w:r w:rsidR="001658A9" w:rsidRPr="006A5D7E">
        <w:rPr>
          <w:sz w:val="22"/>
          <w:szCs w:val="22"/>
          <w:lang w:val="fr-CA"/>
        </w:rPr>
        <w:t>articulation (</w:t>
      </w:r>
      <w:r w:rsidRPr="006A5D7E">
        <w:rPr>
          <w:sz w:val="22"/>
          <w:szCs w:val="22"/>
          <w:lang w:val="fr-CA"/>
        </w:rPr>
        <w:t xml:space="preserve">perte de compacte entre deux os qui constitue une </w:t>
      </w:r>
      <w:r w:rsidR="001658A9" w:rsidRPr="006A5D7E">
        <w:rPr>
          <w:sz w:val="22"/>
          <w:szCs w:val="22"/>
          <w:lang w:val="fr-CA"/>
        </w:rPr>
        <w:t>articulation)</w:t>
      </w:r>
      <w:r w:rsidRPr="006A5D7E">
        <w:rPr>
          <w:sz w:val="22"/>
          <w:szCs w:val="22"/>
          <w:lang w:val="fr-CA"/>
        </w:rPr>
        <w:t>. Si le squelette résiste, il ne se produit pas de fracture, mais une élongation ou une déchirure des ligaments.</w:t>
      </w:r>
    </w:p>
    <w:p w:rsidR="001658A9" w:rsidRPr="006A5D7E" w:rsidRDefault="00715718" w:rsidP="001658A9">
      <w:pPr>
        <w:pStyle w:val="NormalWeb"/>
        <w:rPr>
          <w:sz w:val="22"/>
          <w:szCs w:val="22"/>
          <w:lang w:val="fr-CA"/>
        </w:rPr>
      </w:pPr>
      <w:r w:rsidRPr="006A5D7E">
        <w:rPr>
          <w:sz w:val="22"/>
          <w:szCs w:val="22"/>
          <w:lang w:val="fr-CA"/>
        </w:rPr>
        <w:t xml:space="preserve">S'il s'agit seulement d'une élongation, c'est une </w:t>
      </w:r>
      <w:r w:rsidRPr="006A5D7E">
        <w:rPr>
          <w:rStyle w:val="lev"/>
          <w:rFonts w:eastAsiaTheme="majorEastAsia"/>
          <w:sz w:val="22"/>
          <w:szCs w:val="22"/>
          <w:lang w:val="fr-CA"/>
        </w:rPr>
        <w:t>entorse bénigne</w:t>
      </w:r>
      <w:r w:rsidRPr="006A5D7E">
        <w:rPr>
          <w:sz w:val="22"/>
          <w:szCs w:val="22"/>
          <w:lang w:val="fr-CA"/>
        </w:rPr>
        <w:t xml:space="preserve">. </w:t>
      </w:r>
    </w:p>
    <w:p w:rsidR="00715718" w:rsidRPr="006A5D7E" w:rsidRDefault="00715718" w:rsidP="001658A9">
      <w:pPr>
        <w:pStyle w:val="NormalWeb"/>
        <w:rPr>
          <w:sz w:val="22"/>
          <w:szCs w:val="22"/>
          <w:lang w:val="fr-CA"/>
        </w:rPr>
      </w:pPr>
      <w:r w:rsidRPr="006A5D7E">
        <w:rPr>
          <w:sz w:val="22"/>
          <w:szCs w:val="22"/>
          <w:lang w:val="fr-CA"/>
        </w:rPr>
        <w:t xml:space="preserve">Si les ligaments sont déchirés, c'est une </w:t>
      </w:r>
      <w:r w:rsidRPr="006A5D7E">
        <w:rPr>
          <w:rStyle w:val="lev"/>
          <w:rFonts w:eastAsiaTheme="majorEastAsia"/>
          <w:sz w:val="22"/>
          <w:szCs w:val="22"/>
          <w:lang w:val="fr-CA"/>
        </w:rPr>
        <w:t>entorse grave</w:t>
      </w:r>
      <w:r w:rsidRPr="006A5D7E">
        <w:rPr>
          <w:sz w:val="22"/>
          <w:szCs w:val="22"/>
          <w:lang w:val="fr-CA"/>
        </w:rPr>
        <w:t>.</w:t>
      </w:r>
    </w:p>
    <w:p w:rsidR="00715718" w:rsidRPr="006A5D7E" w:rsidRDefault="00715718" w:rsidP="00715718">
      <w:pPr>
        <w:pStyle w:val="NormalWeb"/>
        <w:rPr>
          <w:sz w:val="22"/>
          <w:szCs w:val="22"/>
          <w:lang w:val="fr-CA"/>
        </w:rPr>
      </w:pPr>
      <w:r w:rsidRPr="006A5D7E">
        <w:rPr>
          <w:sz w:val="22"/>
          <w:szCs w:val="22"/>
          <w:lang w:val="fr-CA"/>
        </w:rPr>
        <w:t>Les entorses siègent essentiellement à la cheville, mais aussi au niveau du genou (accidents sportifs et en particulier de ski).</w:t>
      </w:r>
    </w:p>
    <w:p w:rsidR="005842C0" w:rsidRDefault="006A5D7E" w:rsidP="00715718">
      <w:pPr>
        <w:pStyle w:val="NormalWeb"/>
        <w:rPr>
          <w:b/>
          <w:lang w:val="fr-CA"/>
        </w:rPr>
      </w:pPr>
      <w:r>
        <w:rPr>
          <w:b/>
          <w:lang w:val="fr-CA"/>
        </w:rPr>
        <w:t>2.</w:t>
      </w:r>
      <w:r w:rsidRPr="005842C0">
        <w:rPr>
          <w:b/>
          <w:lang w:val="fr-CA"/>
        </w:rPr>
        <w:t xml:space="preserve"> Localisations</w:t>
      </w:r>
    </w:p>
    <w:p w:rsidR="005842C0" w:rsidRPr="006A5D7E" w:rsidRDefault="00CD278C" w:rsidP="005842C0">
      <w:pPr>
        <w:pStyle w:val="NormalWeb"/>
        <w:rPr>
          <w:sz w:val="22"/>
          <w:szCs w:val="22"/>
        </w:rPr>
      </w:pPr>
      <w:r>
        <w:rPr>
          <w:bCs/>
          <w:sz w:val="22"/>
          <w:szCs w:val="22"/>
        </w:rPr>
        <w:t xml:space="preserve">     </w:t>
      </w:r>
      <w:r w:rsidR="005842C0" w:rsidRPr="006A5D7E">
        <w:rPr>
          <w:bCs/>
          <w:sz w:val="22"/>
          <w:szCs w:val="22"/>
        </w:rPr>
        <w:t>Elles sont localisées aux niveaux:</w:t>
      </w:r>
    </w:p>
    <w:p w:rsidR="00B513DE" w:rsidRPr="006A5D7E" w:rsidRDefault="005E5665" w:rsidP="005842C0">
      <w:pPr>
        <w:pStyle w:val="NormalWeb"/>
        <w:numPr>
          <w:ilvl w:val="1"/>
          <w:numId w:val="13"/>
        </w:numPr>
        <w:rPr>
          <w:sz w:val="22"/>
          <w:szCs w:val="22"/>
        </w:rPr>
      </w:pPr>
      <w:r w:rsidRPr="006A5D7E">
        <w:rPr>
          <w:bCs/>
          <w:sz w:val="22"/>
          <w:szCs w:val="22"/>
        </w:rPr>
        <w:t xml:space="preserve"> Cheville : la plus fréquente.</w:t>
      </w:r>
    </w:p>
    <w:p w:rsidR="00B513DE" w:rsidRPr="006A5D7E" w:rsidRDefault="005E5665" w:rsidP="005842C0">
      <w:pPr>
        <w:pStyle w:val="NormalWeb"/>
        <w:numPr>
          <w:ilvl w:val="1"/>
          <w:numId w:val="13"/>
        </w:numPr>
        <w:rPr>
          <w:sz w:val="22"/>
          <w:szCs w:val="22"/>
        </w:rPr>
      </w:pPr>
      <w:r w:rsidRPr="006A5D7E">
        <w:rPr>
          <w:bCs/>
          <w:sz w:val="22"/>
          <w:szCs w:val="22"/>
        </w:rPr>
        <w:t xml:space="preserve"> </w:t>
      </w:r>
      <w:r w:rsidR="006A5D7E" w:rsidRPr="006A5D7E">
        <w:rPr>
          <w:bCs/>
          <w:sz w:val="22"/>
          <w:szCs w:val="22"/>
        </w:rPr>
        <w:t>Genou.</w:t>
      </w:r>
    </w:p>
    <w:p w:rsidR="00B513DE" w:rsidRPr="006A5D7E" w:rsidRDefault="005E5665" w:rsidP="005842C0">
      <w:pPr>
        <w:pStyle w:val="NormalWeb"/>
        <w:numPr>
          <w:ilvl w:val="1"/>
          <w:numId w:val="13"/>
        </w:numPr>
        <w:rPr>
          <w:sz w:val="22"/>
          <w:szCs w:val="22"/>
        </w:rPr>
      </w:pPr>
      <w:r w:rsidRPr="006A5D7E">
        <w:rPr>
          <w:bCs/>
          <w:sz w:val="22"/>
          <w:szCs w:val="22"/>
        </w:rPr>
        <w:t xml:space="preserve"> Doigts.</w:t>
      </w:r>
    </w:p>
    <w:p w:rsidR="00B513DE" w:rsidRPr="00F947EA" w:rsidRDefault="005E5665" w:rsidP="006A5D7E">
      <w:pPr>
        <w:pStyle w:val="NormalWeb"/>
        <w:numPr>
          <w:ilvl w:val="1"/>
          <w:numId w:val="13"/>
        </w:numPr>
        <w:rPr>
          <w:sz w:val="22"/>
          <w:szCs w:val="22"/>
        </w:rPr>
      </w:pPr>
      <w:r w:rsidRPr="006A5D7E">
        <w:rPr>
          <w:bCs/>
          <w:sz w:val="22"/>
          <w:szCs w:val="22"/>
        </w:rPr>
        <w:t xml:space="preserve"> Poignés.</w:t>
      </w:r>
    </w:p>
    <w:p w:rsidR="00F947EA" w:rsidRPr="006A5D7E" w:rsidRDefault="00F947EA" w:rsidP="006A5D7E">
      <w:pPr>
        <w:pStyle w:val="NormalWeb"/>
        <w:numPr>
          <w:ilvl w:val="1"/>
          <w:numId w:val="13"/>
        </w:numPr>
        <w:rPr>
          <w:sz w:val="22"/>
          <w:szCs w:val="22"/>
        </w:rPr>
      </w:pPr>
      <w:r>
        <w:rPr>
          <w:bCs/>
          <w:sz w:val="22"/>
          <w:szCs w:val="22"/>
        </w:rPr>
        <w:t>Epaules.</w:t>
      </w:r>
    </w:p>
    <w:p w:rsidR="005842C0" w:rsidRDefault="006A5D7E" w:rsidP="005842C0">
      <w:pPr>
        <w:pStyle w:val="NormalWeb"/>
        <w:rPr>
          <w:b/>
          <w:bCs/>
        </w:rPr>
      </w:pPr>
      <w:r>
        <w:rPr>
          <w:b/>
          <w:bCs/>
        </w:rPr>
        <w:t xml:space="preserve">3. </w:t>
      </w:r>
      <w:r w:rsidR="005842C0">
        <w:rPr>
          <w:b/>
          <w:bCs/>
        </w:rPr>
        <w:t>Signes</w:t>
      </w:r>
    </w:p>
    <w:p w:rsidR="00B513DE" w:rsidRPr="006A5D7E" w:rsidRDefault="005E5665" w:rsidP="006A5D7E">
      <w:pPr>
        <w:pStyle w:val="NormalWeb"/>
        <w:numPr>
          <w:ilvl w:val="0"/>
          <w:numId w:val="23"/>
        </w:numPr>
        <w:rPr>
          <w:sz w:val="22"/>
          <w:szCs w:val="22"/>
        </w:rPr>
      </w:pPr>
      <w:r w:rsidRPr="006A5D7E">
        <w:rPr>
          <w:bCs/>
          <w:sz w:val="22"/>
          <w:szCs w:val="22"/>
        </w:rPr>
        <w:t>Douleur violente : spontanée ou provoquée à la palpation, à la mobilisation.</w:t>
      </w:r>
    </w:p>
    <w:p w:rsidR="00B513DE" w:rsidRPr="006A5D7E" w:rsidRDefault="005E5665" w:rsidP="006A5D7E">
      <w:pPr>
        <w:pStyle w:val="NormalWeb"/>
        <w:numPr>
          <w:ilvl w:val="0"/>
          <w:numId w:val="23"/>
        </w:numPr>
        <w:rPr>
          <w:sz w:val="22"/>
          <w:szCs w:val="22"/>
        </w:rPr>
      </w:pPr>
      <w:r w:rsidRPr="006A5D7E">
        <w:rPr>
          <w:bCs/>
          <w:sz w:val="22"/>
          <w:szCs w:val="22"/>
        </w:rPr>
        <w:t>Gonflement.</w:t>
      </w:r>
    </w:p>
    <w:p w:rsidR="00B513DE" w:rsidRPr="006A5D7E" w:rsidRDefault="006A5D7E" w:rsidP="006A5D7E">
      <w:pPr>
        <w:pStyle w:val="NormalWeb"/>
        <w:numPr>
          <w:ilvl w:val="0"/>
          <w:numId w:val="23"/>
        </w:numPr>
        <w:rPr>
          <w:sz w:val="22"/>
          <w:szCs w:val="22"/>
        </w:rPr>
      </w:pPr>
      <w:r w:rsidRPr="006A5D7E">
        <w:rPr>
          <w:bCs/>
          <w:sz w:val="22"/>
          <w:szCs w:val="22"/>
        </w:rPr>
        <w:t>Ecchymose.</w:t>
      </w:r>
    </w:p>
    <w:p w:rsidR="00B513DE" w:rsidRPr="006A5D7E" w:rsidRDefault="005E5665" w:rsidP="006A5D7E">
      <w:pPr>
        <w:pStyle w:val="NormalWeb"/>
        <w:numPr>
          <w:ilvl w:val="0"/>
          <w:numId w:val="23"/>
        </w:numPr>
        <w:rPr>
          <w:sz w:val="22"/>
          <w:szCs w:val="22"/>
        </w:rPr>
      </w:pPr>
      <w:r w:rsidRPr="006A5D7E">
        <w:rPr>
          <w:bCs/>
          <w:sz w:val="22"/>
          <w:szCs w:val="22"/>
        </w:rPr>
        <w:t xml:space="preserve">Légère </w:t>
      </w:r>
      <w:r w:rsidR="006A5D7E" w:rsidRPr="006A5D7E">
        <w:rPr>
          <w:bCs/>
          <w:sz w:val="22"/>
          <w:szCs w:val="22"/>
        </w:rPr>
        <w:t>impotence.</w:t>
      </w:r>
    </w:p>
    <w:p w:rsidR="005842C0" w:rsidRPr="006A5D7E" w:rsidRDefault="005842C0" w:rsidP="006A5D7E">
      <w:pPr>
        <w:pStyle w:val="NormalWeb"/>
        <w:numPr>
          <w:ilvl w:val="0"/>
          <w:numId w:val="23"/>
        </w:numPr>
        <w:rPr>
          <w:bCs/>
          <w:sz w:val="22"/>
          <w:szCs w:val="22"/>
        </w:rPr>
      </w:pPr>
      <w:r w:rsidRPr="006A5D7E">
        <w:rPr>
          <w:bCs/>
          <w:sz w:val="22"/>
          <w:szCs w:val="22"/>
        </w:rPr>
        <w:t>Parfois légère déformation.</w:t>
      </w:r>
    </w:p>
    <w:p w:rsidR="005842C0" w:rsidRDefault="006A5D7E" w:rsidP="005842C0">
      <w:pPr>
        <w:pStyle w:val="NormalWeb"/>
        <w:rPr>
          <w:b/>
          <w:bCs/>
        </w:rPr>
      </w:pPr>
      <w:r>
        <w:rPr>
          <w:b/>
          <w:bCs/>
        </w:rPr>
        <w:t xml:space="preserve">4. </w:t>
      </w:r>
      <w:r w:rsidR="005842C0" w:rsidRPr="005842C0">
        <w:rPr>
          <w:b/>
          <w:bCs/>
        </w:rPr>
        <w:t>Conduite à tenir</w:t>
      </w:r>
    </w:p>
    <w:p w:rsidR="006A5D7E" w:rsidRPr="006A5D7E" w:rsidRDefault="006A5D7E" w:rsidP="006A5D7E">
      <w:pPr>
        <w:pStyle w:val="NormalWeb"/>
        <w:numPr>
          <w:ilvl w:val="0"/>
          <w:numId w:val="18"/>
        </w:numPr>
        <w:rPr>
          <w:sz w:val="22"/>
          <w:szCs w:val="22"/>
          <w:lang w:val="fr-CA"/>
        </w:rPr>
      </w:pPr>
      <w:r w:rsidRPr="006A5D7E">
        <w:rPr>
          <w:bCs/>
          <w:sz w:val="22"/>
          <w:szCs w:val="22"/>
        </w:rPr>
        <w:t>Appliquer du froid (+/- 15’</w:t>
      </w:r>
      <w:proofErr w:type="gramStart"/>
      <w:r w:rsidRPr="006A5D7E">
        <w:rPr>
          <w:bCs/>
          <w:sz w:val="22"/>
          <w:szCs w:val="22"/>
        </w:rPr>
        <w:t>) ,</w:t>
      </w:r>
      <w:proofErr w:type="gramEnd"/>
      <w:r>
        <w:rPr>
          <w:bCs/>
          <w:sz w:val="22"/>
          <w:szCs w:val="22"/>
        </w:rPr>
        <w:t xml:space="preserve"> </w:t>
      </w:r>
      <w:r w:rsidRPr="006A5D7E">
        <w:rPr>
          <w:sz w:val="22"/>
          <w:szCs w:val="22"/>
          <w:lang w:val="fr-CA"/>
        </w:rPr>
        <w:t>pose</w:t>
      </w:r>
      <w:r>
        <w:rPr>
          <w:sz w:val="22"/>
          <w:szCs w:val="22"/>
          <w:lang w:val="fr-CA"/>
        </w:rPr>
        <w:t xml:space="preserve">r </w:t>
      </w:r>
      <w:r w:rsidRPr="006A5D7E">
        <w:rPr>
          <w:sz w:val="22"/>
          <w:szCs w:val="22"/>
          <w:lang w:val="fr-CA"/>
        </w:rPr>
        <w:t>une poche de glace (effet antalgique, anti-inflammatoire)</w:t>
      </w:r>
    </w:p>
    <w:p w:rsidR="006A5D7E" w:rsidRPr="00F947EA" w:rsidRDefault="006A5D7E" w:rsidP="006A5D7E">
      <w:pPr>
        <w:pStyle w:val="NormalWeb"/>
        <w:numPr>
          <w:ilvl w:val="0"/>
          <w:numId w:val="18"/>
        </w:numPr>
        <w:rPr>
          <w:sz w:val="22"/>
          <w:szCs w:val="22"/>
        </w:rPr>
      </w:pPr>
      <w:r w:rsidRPr="006A5D7E">
        <w:rPr>
          <w:sz w:val="22"/>
          <w:szCs w:val="22"/>
          <w:lang w:val="fr-CA"/>
        </w:rPr>
        <w:t>ne pas appuyer sur le membre atteint ou touché</w:t>
      </w:r>
      <w:r w:rsidR="00F947EA">
        <w:rPr>
          <w:sz w:val="22"/>
          <w:szCs w:val="22"/>
          <w:lang w:val="fr-CA"/>
        </w:rPr>
        <w:t>.</w:t>
      </w:r>
    </w:p>
    <w:p w:rsidR="00F947EA" w:rsidRPr="006A5D7E" w:rsidRDefault="00F947EA" w:rsidP="00F947EA">
      <w:pPr>
        <w:pStyle w:val="NormalWeb"/>
        <w:numPr>
          <w:ilvl w:val="0"/>
          <w:numId w:val="18"/>
        </w:numPr>
        <w:rPr>
          <w:sz w:val="22"/>
          <w:szCs w:val="22"/>
        </w:rPr>
      </w:pPr>
      <w:r w:rsidRPr="006A5D7E">
        <w:rPr>
          <w:bCs/>
          <w:sz w:val="22"/>
          <w:szCs w:val="22"/>
        </w:rPr>
        <w:t>Bander, immobiliser.</w:t>
      </w:r>
    </w:p>
    <w:p w:rsidR="00F947EA" w:rsidRPr="00F947EA" w:rsidRDefault="00F947EA" w:rsidP="00F947EA">
      <w:pPr>
        <w:pStyle w:val="NormalWeb"/>
        <w:numPr>
          <w:ilvl w:val="0"/>
          <w:numId w:val="18"/>
        </w:numPr>
        <w:rPr>
          <w:b/>
        </w:rPr>
      </w:pPr>
      <w:r w:rsidRPr="00F947EA">
        <w:rPr>
          <w:bCs/>
          <w:sz w:val="22"/>
          <w:szCs w:val="22"/>
        </w:rPr>
        <w:t>Surélever le membre atteint afin de diminuer l’œdème</w:t>
      </w:r>
      <w:r w:rsidRPr="006A5D7E">
        <w:rPr>
          <w:b/>
          <w:bCs/>
        </w:rPr>
        <w:t xml:space="preserve">. </w:t>
      </w:r>
    </w:p>
    <w:p w:rsidR="00715718" w:rsidRPr="00F947EA" w:rsidRDefault="00F947EA" w:rsidP="00F947EA">
      <w:pPr>
        <w:pStyle w:val="NormalWeb"/>
        <w:numPr>
          <w:ilvl w:val="0"/>
          <w:numId w:val="18"/>
        </w:numPr>
        <w:rPr>
          <w:sz w:val="22"/>
          <w:szCs w:val="22"/>
        </w:rPr>
      </w:pPr>
      <w:r w:rsidRPr="00F947EA">
        <w:rPr>
          <w:bCs/>
          <w:sz w:val="22"/>
          <w:szCs w:val="22"/>
        </w:rPr>
        <w:t>Consulter un médecin.</w:t>
      </w:r>
      <w:r w:rsidR="00715718" w:rsidRPr="00F947EA">
        <w:rPr>
          <w:lang w:val="fr-CA"/>
        </w:rPr>
        <w:br/>
      </w:r>
      <w:r w:rsidR="00715718" w:rsidRPr="00F947EA">
        <w:rPr>
          <w:b/>
          <w:sz w:val="22"/>
          <w:szCs w:val="22"/>
          <w:lang w:val="fr-CA"/>
        </w:rPr>
        <w:t>N.B</w:t>
      </w:r>
      <w:r w:rsidR="00715718" w:rsidRPr="00F947EA">
        <w:rPr>
          <w:lang w:val="fr-CA"/>
        </w:rPr>
        <w:t> </w:t>
      </w:r>
      <w:r w:rsidR="001658A9" w:rsidRPr="00F947EA">
        <w:rPr>
          <w:lang w:val="fr-CA"/>
        </w:rPr>
        <w:t xml:space="preserve">: </w:t>
      </w:r>
      <w:r w:rsidR="001658A9" w:rsidRPr="00F947EA">
        <w:rPr>
          <w:sz w:val="22"/>
          <w:szCs w:val="22"/>
          <w:lang w:val="fr-CA"/>
        </w:rPr>
        <w:t>les</w:t>
      </w:r>
      <w:r w:rsidR="00715718" w:rsidRPr="00F947EA">
        <w:rPr>
          <w:sz w:val="22"/>
          <w:szCs w:val="22"/>
          <w:lang w:val="fr-CA"/>
        </w:rPr>
        <w:t xml:space="preserve"> entorses graves nécessitent une immobilisation prolongée </w:t>
      </w:r>
    </w:p>
    <w:p w:rsidR="00715718" w:rsidRPr="00F947EA" w:rsidRDefault="00715718" w:rsidP="00715718">
      <w:pPr>
        <w:pStyle w:val="clearbothm3itc5txt3f75print2"/>
        <w:rPr>
          <w:sz w:val="22"/>
          <w:szCs w:val="22"/>
          <w:lang w:val="fr-CA"/>
        </w:rPr>
      </w:pPr>
      <w:r w:rsidRPr="00F947EA">
        <w:rPr>
          <w:sz w:val="22"/>
          <w:szCs w:val="22"/>
          <w:lang w:val="fr-CA"/>
        </w:rPr>
        <w:t xml:space="preserve">Les entorses graves (mal </w:t>
      </w:r>
      <w:r w:rsidR="001658A9" w:rsidRPr="00F947EA">
        <w:rPr>
          <w:sz w:val="22"/>
          <w:szCs w:val="22"/>
          <w:lang w:val="fr-CA"/>
        </w:rPr>
        <w:t>traités)</w:t>
      </w:r>
      <w:r w:rsidRPr="00F947EA">
        <w:rPr>
          <w:sz w:val="22"/>
          <w:szCs w:val="22"/>
          <w:lang w:val="fr-CA"/>
        </w:rPr>
        <w:t xml:space="preserve"> sont des entorses </w:t>
      </w:r>
      <w:r w:rsidR="001658A9" w:rsidRPr="00F947EA">
        <w:rPr>
          <w:sz w:val="22"/>
          <w:szCs w:val="22"/>
          <w:lang w:val="fr-CA"/>
        </w:rPr>
        <w:t>graves</w:t>
      </w:r>
    </w:p>
    <w:p w:rsidR="00924393" w:rsidRDefault="00924393" w:rsidP="00715718">
      <w:pPr>
        <w:pStyle w:val="clearbothm3itc5txt3f75print2"/>
        <w:rPr>
          <w:lang w:val="fr-CA"/>
        </w:rPr>
      </w:pPr>
    </w:p>
    <w:p w:rsidR="00F947EA" w:rsidRDefault="00F947EA" w:rsidP="00F947EA">
      <w:r>
        <w:t>Ecole de formation paramédicale de Constantine                                dispensé par : DERRIS ANOUAR</w:t>
      </w:r>
    </w:p>
    <w:p w:rsidR="00F947EA" w:rsidRDefault="00F947EA" w:rsidP="00F947EA">
      <w:r>
        <w:t xml:space="preserve">Module de secourisme                                                                                          </w:t>
      </w:r>
    </w:p>
    <w:p w:rsidR="00924393" w:rsidRDefault="00924393" w:rsidP="00715718">
      <w:pPr>
        <w:pStyle w:val="clearbothm3itc5txt3f75print2"/>
        <w:rPr>
          <w:lang w:val="fr-CA"/>
        </w:rPr>
      </w:pPr>
    </w:p>
    <w:p w:rsidR="00715718" w:rsidRDefault="00715718" w:rsidP="001658A9">
      <w:pPr>
        <w:pStyle w:val="Sansinterligne"/>
        <w:rPr>
          <w:b/>
          <w:sz w:val="28"/>
          <w:szCs w:val="28"/>
          <w:lang w:val="fr-CA"/>
        </w:rPr>
      </w:pPr>
      <w:r w:rsidRPr="001658A9">
        <w:rPr>
          <w:b/>
          <w:sz w:val="24"/>
          <w:szCs w:val="24"/>
          <w:lang w:val="fr-CA"/>
        </w:rPr>
        <w:lastRenderedPageBreak/>
        <w:t xml:space="preserve">                          </w:t>
      </w:r>
      <w:r w:rsidR="00924393">
        <w:rPr>
          <w:b/>
          <w:sz w:val="24"/>
          <w:szCs w:val="24"/>
          <w:lang w:val="fr-CA"/>
        </w:rPr>
        <w:t xml:space="preserve">                            </w:t>
      </w:r>
      <w:r w:rsidRPr="001658A9">
        <w:rPr>
          <w:b/>
          <w:sz w:val="24"/>
          <w:szCs w:val="24"/>
          <w:lang w:val="fr-CA"/>
        </w:rPr>
        <w:t xml:space="preserve">    </w:t>
      </w:r>
      <w:r w:rsidR="001658A9" w:rsidRPr="00F947EA">
        <w:rPr>
          <w:b/>
          <w:sz w:val="28"/>
          <w:szCs w:val="28"/>
          <w:lang w:val="fr-CA"/>
        </w:rPr>
        <w:t>Les luxations</w:t>
      </w:r>
    </w:p>
    <w:p w:rsidR="00F947EA" w:rsidRPr="00F947EA" w:rsidRDefault="00F947EA" w:rsidP="001658A9">
      <w:pPr>
        <w:pStyle w:val="Sansinterligne"/>
        <w:rPr>
          <w:b/>
          <w:sz w:val="28"/>
          <w:szCs w:val="28"/>
          <w:lang w:val="fr-CA"/>
        </w:rPr>
      </w:pPr>
    </w:p>
    <w:p w:rsidR="00715718" w:rsidRPr="00F947EA" w:rsidRDefault="00715718" w:rsidP="001658A9">
      <w:pPr>
        <w:pStyle w:val="Sansinterligne"/>
        <w:rPr>
          <w:b/>
          <w:sz w:val="24"/>
          <w:szCs w:val="24"/>
          <w:lang w:val="fr-CA"/>
        </w:rPr>
      </w:pPr>
      <w:r w:rsidRPr="00F947EA">
        <w:rPr>
          <w:b/>
          <w:sz w:val="24"/>
          <w:szCs w:val="24"/>
          <w:lang w:val="fr-CA"/>
        </w:rPr>
        <w:t>1</w:t>
      </w:r>
      <w:r w:rsidR="00F947EA" w:rsidRPr="00F947EA">
        <w:rPr>
          <w:b/>
          <w:sz w:val="24"/>
          <w:szCs w:val="24"/>
          <w:lang w:val="fr-CA"/>
        </w:rPr>
        <w:t>.</w:t>
      </w:r>
      <w:r w:rsidRPr="00F947EA">
        <w:rPr>
          <w:b/>
          <w:sz w:val="24"/>
          <w:szCs w:val="24"/>
          <w:lang w:val="fr-CA"/>
        </w:rPr>
        <w:t xml:space="preserve"> Définition</w:t>
      </w:r>
    </w:p>
    <w:p w:rsidR="00715718" w:rsidRDefault="00CD278C" w:rsidP="001658A9">
      <w:pPr>
        <w:pStyle w:val="Sansinterligne"/>
        <w:rPr>
          <w:lang w:val="fr-CA"/>
        </w:rPr>
      </w:pPr>
      <w:r>
        <w:rPr>
          <w:lang w:val="fr-CA"/>
        </w:rPr>
        <w:t xml:space="preserve">       </w:t>
      </w:r>
      <w:r w:rsidR="00715718">
        <w:rPr>
          <w:lang w:val="fr-CA"/>
        </w:rPr>
        <w:t>Comme l</w:t>
      </w:r>
      <w:r w:rsidR="00715718" w:rsidRPr="001658A9">
        <w:t>'</w:t>
      </w:r>
      <w:hyperlink r:id="rId6" w:tooltip="Voir la fiche sur l'ENTORSE" w:history="1">
        <w:r w:rsidR="00715718" w:rsidRPr="001658A9">
          <w:t>entorse</w:t>
        </w:r>
      </w:hyperlink>
      <w:r w:rsidR="00715718">
        <w:rPr>
          <w:lang w:val="fr-CA"/>
        </w:rPr>
        <w:t>, la luxation est la conséquence d'un mouvement forcé d'une articulation. Dans le cas de la luxation, les ligaments sont déchirés, mais en plus, l'articulation est déboîtée.</w:t>
      </w:r>
      <w:r w:rsidR="00715718">
        <w:rPr>
          <w:lang w:val="fr-CA"/>
        </w:rPr>
        <w:br/>
      </w:r>
      <w:r w:rsidR="00715718">
        <w:rPr>
          <w:lang w:val="fr-CA"/>
        </w:rPr>
        <w:br/>
        <w:t>Les luxations siègent le plus souvent à l'épaule, mais aussi au niveau des doigts, et plus rarement, au niveau du coude et de la hanche.</w:t>
      </w:r>
    </w:p>
    <w:p w:rsidR="006A5D7E" w:rsidRPr="00F947EA" w:rsidRDefault="00F947EA" w:rsidP="001658A9">
      <w:pPr>
        <w:pStyle w:val="Sansinterligne"/>
        <w:rPr>
          <w:b/>
          <w:sz w:val="24"/>
          <w:szCs w:val="24"/>
          <w:lang w:val="fr-CA"/>
        </w:rPr>
      </w:pPr>
      <w:r>
        <w:rPr>
          <w:b/>
          <w:sz w:val="24"/>
          <w:szCs w:val="24"/>
          <w:lang w:val="fr-CA"/>
        </w:rPr>
        <w:t xml:space="preserve">2. </w:t>
      </w:r>
      <w:r w:rsidR="006A5D7E" w:rsidRPr="00F947EA">
        <w:rPr>
          <w:b/>
          <w:sz w:val="24"/>
          <w:szCs w:val="24"/>
          <w:lang w:val="fr-CA"/>
        </w:rPr>
        <w:t>Localisation</w:t>
      </w:r>
      <w:r w:rsidR="00CD278C">
        <w:rPr>
          <w:b/>
          <w:sz w:val="24"/>
          <w:szCs w:val="24"/>
          <w:lang w:val="fr-CA"/>
        </w:rPr>
        <w:t>s</w:t>
      </w:r>
    </w:p>
    <w:p w:rsidR="006A5D7E" w:rsidRPr="00F947EA" w:rsidRDefault="00CD278C" w:rsidP="006A5D7E">
      <w:pPr>
        <w:pStyle w:val="Sansinterligne"/>
      </w:pPr>
      <w:r>
        <w:rPr>
          <w:bCs/>
        </w:rPr>
        <w:t xml:space="preserve">     </w:t>
      </w:r>
      <w:r w:rsidR="006A5D7E" w:rsidRPr="00F947EA">
        <w:rPr>
          <w:bCs/>
        </w:rPr>
        <w:t>Les différentes localisations sont:</w:t>
      </w:r>
    </w:p>
    <w:p w:rsidR="00B513DE" w:rsidRPr="00F947EA" w:rsidRDefault="00F947EA" w:rsidP="006A5D7E">
      <w:pPr>
        <w:pStyle w:val="Sansinterligne"/>
        <w:numPr>
          <w:ilvl w:val="1"/>
          <w:numId w:val="22"/>
        </w:numPr>
      </w:pPr>
      <w:r w:rsidRPr="00F947EA">
        <w:rPr>
          <w:bCs/>
        </w:rPr>
        <w:t>Épaule.</w:t>
      </w:r>
    </w:p>
    <w:p w:rsidR="00B513DE" w:rsidRPr="00F947EA" w:rsidRDefault="005E5665" w:rsidP="006A5D7E">
      <w:pPr>
        <w:pStyle w:val="Sansinterligne"/>
        <w:numPr>
          <w:ilvl w:val="1"/>
          <w:numId w:val="22"/>
        </w:numPr>
      </w:pPr>
      <w:r w:rsidRPr="00F947EA">
        <w:rPr>
          <w:bCs/>
        </w:rPr>
        <w:t>Coude.</w:t>
      </w:r>
    </w:p>
    <w:p w:rsidR="00B513DE" w:rsidRPr="00F947EA" w:rsidRDefault="005E5665" w:rsidP="006A5D7E">
      <w:pPr>
        <w:pStyle w:val="Sansinterligne"/>
        <w:numPr>
          <w:ilvl w:val="1"/>
          <w:numId w:val="22"/>
        </w:numPr>
      </w:pPr>
      <w:r w:rsidRPr="00F947EA">
        <w:rPr>
          <w:bCs/>
        </w:rPr>
        <w:t>Pouce.</w:t>
      </w:r>
    </w:p>
    <w:p w:rsidR="00B513DE" w:rsidRPr="00F947EA" w:rsidRDefault="005E5665" w:rsidP="006A5D7E">
      <w:pPr>
        <w:pStyle w:val="Sansinterligne"/>
        <w:numPr>
          <w:ilvl w:val="1"/>
          <w:numId w:val="22"/>
        </w:numPr>
      </w:pPr>
      <w:r w:rsidRPr="00F947EA">
        <w:rPr>
          <w:bCs/>
        </w:rPr>
        <w:t>Hanche.</w:t>
      </w:r>
    </w:p>
    <w:p w:rsidR="00B513DE" w:rsidRPr="00F947EA" w:rsidRDefault="005E5665" w:rsidP="006A5D7E">
      <w:pPr>
        <w:pStyle w:val="Sansinterligne"/>
        <w:numPr>
          <w:ilvl w:val="1"/>
          <w:numId w:val="22"/>
        </w:numPr>
      </w:pPr>
      <w:r w:rsidRPr="00F947EA">
        <w:rPr>
          <w:bCs/>
        </w:rPr>
        <w:t>Genou.</w:t>
      </w:r>
    </w:p>
    <w:p w:rsidR="00B513DE" w:rsidRPr="00F947EA" w:rsidRDefault="005E5665" w:rsidP="006A5D7E">
      <w:pPr>
        <w:pStyle w:val="Sansinterligne"/>
        <w:numPr>
          <w:ilvl w:val="1"/>
          <w:numId w:val="22"/>
        </w:numPr>
      </w:pPr>
      <w:r w:rsidRPr="00F947EA">
        <w:rPr>
          <w:bCs/>
        </w:rPr>
        <w:t>Mâchoire.</w:t>
      </w:r>
    </w:p>
    <w:p w:rsidR="00B513DE" w:rsidRPr="00F947EA" w:rsidRDefault="005E5665" w:rsidP="006A5D7E">
      <w:pPr>
        <w:pStyle w:val="Sansinterligne"/>
        <w:numPr>
          <w:ilvl w:val="1"/>
          <w:numId w:val="22"/>
        </w:numPr>
      </w:pPr>
      <w:r w:rsidRPr="00F947EA">
        <w:rPr>
          <w:bCs/>
        </w:rPr>
        <w:t>Cheville.</w:t>
      </w:r>
    </w:p>
    <w:p w:rsidR="006A5D7E" w:rsidRPr="00F947EA" w:rsidRDefault="006A5D7E" w:rsidP="001658A9">
      <w:pPr>
        <w:pStyle w:val="Sansinterligne"/>
        <w:rPr>
          <w:lang w:val="fr-CA"/>
        </w:rPr>
      </w:pPr>
    </w:p>
    <w:p w:rsidR="001658A9" w:rsidRDefault="00CD278C" w:rsidP="001658A9">
      <w:pPr>
        <w:pStyle w:val="Sansinterligne"/>
        <w:rPr>
          <w:lang w:val="fr-CA"/>
        </w:rPr>
      </w:pPr>
      <w:r>
        <w:rPr>
          <w:rStyle w:val="lev"/>
          <w:lang w:val="fr-CA"/>
        </w:rPr>
        <w:t xml:space="preserve">     </w:t>
      </w:r>
      <w:r w:rsidR="00715718">
        <w:rPr>
          <w:rStyle w:val="lev"/>
          <w:lang w:val="fr-CA"/>
        </w:rPr>
        <w:t>N'essayez pas de remettre vous-même en place l'articulation.</w:t>
      </w:r>
      <w:r w:rsidR="00715718">
        <w:rPr>
          <w:lang w:val="fr-CA"/>
        </w:rPr>
        <w:t xml:space="preserve"> </w:t>
      </w:r>
    </w:p>
    <w:p w:rsidR="00715718" w:rsidRDefault="00715718" w:rsidP="001658A9">
      <w:pPr>
        <w:pStyle w:val="Sansinterligne"/>
        <w:rPr>
          <w:lang w:val="fr-CA"/>
        </w:rPr>
      </w:pPr>
      <w:r w:rsidRPr="00401322">
        <w:rPr>
          <w:lang w:val="fr-CA"/>
        </w:rPr>
        <w:t>Si le sujet se déplace sans difficulté (luxation d'un doigt et souvent luxation de l'épaule), conduisez-</w:t>
      </w:r>
      <w:r>
        <w:rPr>
          <w:lang w:val="fr-CA"/>
        </w:rPr>
        <w:t xml:space="preserve">le vers un centre spécialisé </w:t>
      </w:r>
    </w:p>
    <w:p w:rsidR="005842C0" w:rsidRPr="001658A9" w:rsidRDefault="00F947EA" w:rsidP="005842C0">
      <w:pPr>
        <w:pStyle w:val="Sansinterligne"/>
        <w:rPr>
          <w:b/>
          <w:lang w:val="fr-CA"/>
        </w:rPr>
      </w:pPr>
      <w:r>
        <w:rPr>
          <w:b/>
          <w:lang w:val="fr-CA"/>
        </w:rPr>
        <w:t>3.</w:t>
      </w:r>
      <w:r w:rsidR="005842C0" w:rsidRPr="001658A9">
        <w:rPr>
          <w:b/>
          <w:lang w:val="fr-CA"/>
        </w:rPr>
        <w:t xml:space="preserve"> Les symptômes</w:t>
      </w:r>
    </w:p>
    <w:p w:rsidR="005842C0" w:rsidRPr="00F947EA" w:rsidRDefault="005842C0" w:rsidP="005842C0">
      <w:pPr>
        <w:pStyle w:val="Sansinterligne"/>
        <w:numPr>
          <w:ilvl w:val="0"/>
          <w:numId w:val="5"/>
        </w:numPr>
      </w:pPr>
      <w:r w:rsidRPr="00F947EA">
        <w:rPr>
          <w:bCs/>
        </w:rPr>
        <w:t>Douleur violente spontanée ou provoquée.</w:t>
      </w:r>
    </w:p>
    <w:p w:rsidR="005842C0" w:rsidRPr="00F947EA" w:rsidRDefault="005842C0" w:rsidP="005842C0">
      <w:pPr>
        <w:pStyle w:val="Sansinterligne"/>
        <w:numPr>
          <w:ilvl w:val="0"/>
          <w:numId w:val="6"/>
        </w:numPr>
      </w:pPr>
      <w:r w:rsidRPr="00F947EA">
        <w:rPr>
          <w:bCs/>
        </w:rPr>
        <w:t>Gonflement.</w:t>
      </w:r>
    </w:p>
    <w:p w:rsidR="005842C0" w:rsidRPr="00F947EA" w:rsidRDefault="005842C0" w:rsidP="005842C0">
      <w:pPr>
        <w:pStyle w:val="Sansinterligne"/>
        <w:numPr>
          <w:ilvl w:val="0"/>
          <w:numId w:val="7"/>
        </w:numPr>
      </w:pPr>
      <w:r w:rsidRPr="00F947EA">
        <w:rPr>
          <w:bCs/>
        </w:rPr>
        <w:t>Ecchymose.</w:t>
      </w:r>
    </w:p>
    <w:p w:rsidR="005842C0" w:rsidRPr="00F947EA" w:rsidRDefault="005842C0" w:rsidP="005842C0">
      <w:pPr>
        <w:pStyle w:val="Sansinterligne"/>
        <w:numPr>
          <w:ilvl w:val="0"/>
          <w:numId w:val="8"/>
        </w:numPr>
      </w:pPr>
      <w:r w:rsidRPr="00F947EA">
        <w:rPr>
          <w:bCs/>
        </w:rPr>
        <w:t>Impotence fonctionnelle douloureuse ou impossibilité de faire manœuvrer l’articulation.</w:t>
      </w:r>
    </w:p>
    <w:p w:rsidR="005842C0" w:rsidRPr="00F947EA" w:rsidRDefault="005842C0" w:rsidP="005842C0">
      <w:pPr>
        <w:pStyle w:val="Sansinterligne"/>
        <w:numPr>
          <w:ilvl w:val="0"/>
          <w:numId w:val="9"/>
        </w:numPr>
      </w:pPr>
      <w:r w:rsidRPr="00F947EA">
        <w:rPr>
          <w:bCs/>
        </w:rPr>
        <w:t>Déformation.</w:t>
      </w:r>
    </w:p>
    <w:p w:rsidR="005842C0" w:rsidRPr="00F947EA" w:rsidRDefault="005842C0" w:rsidP="005842C0">
      <w:pPr>
        <w:pStyle w:val="Sansinterligne"/>
        <w:rPr>
          <w:lang w:val="fr-CA"/>
        </w:rPr>
      </w:pPr>
    </w:p>
    <w:p w:rsidR="005842C0" w:rsidRPr="001658A9" w:rsidRDefault="00F947EA" w:rsidP="005842C0">
      <w:pPr>
        <w:pStyle w:val="Sansinterligne"/>
        <w:rPr>
          <w:b/>
          <w:lang w:val="fr-CA"/>
        </w:rPr>
      </w:pPr>
      <w:r>
        <w:rPr>
          <w:b/>
          <w:lang w:val="fr-CA"/>
        </w:rPr>
        <w:t>4.</w:t>
      </w:r>
      <w:r w:rsidR="005842C0" w:rsidRPr="005842C0">
        <w:rPr>
          <w:b/>
          <w:bCs/>
          <w:i/>
          <w:iCs/>
        </w:rPr>
        <w:t xml:space="preserve"> Conduite à tenir</w:t>
      </w:r>
    </w:p>
    <w:p w:rsidR="005842C0" w:rsidRPr="00F947EA" w:rsidRDefault="005842C0" w:rsidP="005842C0">
      <w:pPr>
        <w:pStyle w:val="clearbothm3itc5txt3f75print2"/>
        <w:numPr>
          <w:ilvl w:val="0"/>
          <w:numId w:val="10"/>
        </w:numPr>
        <w:rPr>
          <w:sz w:val="22"/>
          <w:szCs w:val="22"/>
        </w:rPr>
      </w:pPr>
      <w:r w:rsidRPr="00F947EA">
        <w:rPr>
          <w:bCs/>
          <w:sz w:val="22"/>
          <w:szCs w:val="22"/>
        </w:rPr>
        <w:t>Immobilisé (position confortable du patient).</w:t>
      </w:r>
    </w:p>
    <w:p w:rsidR="005842C0" w:rsidRPr="00F947EA" w:rsidRDefault="005842C0" w:rsidP="005842C0">
      <w:pPr>
        <w:pStyle w:val="clearbothm3itc5txt3f75print2"/>
        <w:numPr>
          <w:ilvl w:val="0"/>
          <w:numId w:val="11"/>
        </w:numPr>
        <w:rPr>
          <w:sz w:val="22"/>
          <w:szCs w:val="22"/>
        </w:rPr>
      </w:pPr>
      <w:r w:rsidRPr="00F947EA">
        <w:rPr>
          <w:bCs/>
          <w:sz w:val="22"/>
          <w:szCs w:val="22"/>
        </w:rPr>
        <w:t>Surtout ne pas essayer de remettre en place.</w:t>
      </w:r>
    </w:p>
    <w:p w:rsidR="005842C0" w:rsidRPr="00F947EA" w:rsidRDefault="005842C0" w:rsidP="005842C0">
      <w:pPr>
        <w:pStyle w:val="clearbothm3itc5txt3f75print2"/>
        <w:numPr>
          <w:ilvl w:val="0"/>
          <w:numId w:val="12"/>
        </w:numPr>
        <w:rPr>
          <w:sz w:val="22"/>
          <w:szCs w:val="22"/>
        </w:rPr>
      </w:pPr>
      <w:r w:rsidRPr="00F947EA">
        <w:rPr>
          <w:bCs/>
          <w:sz w:val="22"/>
          <w:szCs w:val="22"/>
        </w:rPr>
        <w:t>Consulter un médecin.</w:t>
      </w:r>
    </w:p>
    <w:p w:rsidR="00381FC5" w:rsidRPr="00F947EA" w:rsidRDefault="00381FC5" w:rsidP="00923D41">
      <w:pPr>
        <w:rPr>
          <w:lang w:val="fr-CA"/>
        </w:rPr>
      </w:pPr>
    </w:p>
    <w:p w:rsidR="00923D41" w:rsidRPr="007A6C41" w:rsidRDefault="00923D41" w:rsidP="00923D41">
      <w:r>
        <w:t xml:space="preserve"> </w:t>
      </w:r>
    </w:p>
    <w:sectPr w:rsidR="00923D41" w:rsidRPr="007A6C41" w:rsidSect="00AE02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75pt;height:8.75pt" o:bullet="t">
        <v:imagedata r:id="rId1" o:title="art7E36"/>
      </v:shape>
    </w:pict>
  </w:numPicBullet>
  <w:numPicBullet w:numPicBulletId="1">
    <w:pict>
      <v:shape id="_x0000_i1030" type="#_x0000_t75" style="width:8.75pt;height:8.75pt" o:bullet="t">
        <v:imagedata r:id="rId2" o:title="art75ED"/>
      </v:shape>
    </w:pict>
  </w:numPicBullet>
  <w:numPicBullet w:numPicBulletId="2">
    <w:pict>
      <v:shape id="_x0000_i1031" type="#_x0000_t75" style="width:11.25pt;height:11.25pt" o:bullet="t">
        <v:imagedata r:id="rId3" o:title="art8747"/>
      </v:shape>
    </w:pict>
  </w:numPicBullet>
  <w:abstractNum w:abstractNumId="0">
    <w:nsid w:val="08A135A4"/>
    <w:multiLevelType w:val="hybridMultilevel"/>
    <w:tmpl w:val="2BF0E918"/>
    <w:lvl w:ilvl="0" w:tplc="F5E869FC">
      <w:start w:val="1"/>
      <w:numFmt w:val="bullet"/>
      <w:lvlText w:val=""/>
      <w:lvlPicBulletId w:val="2"/>
      <w:lvlJc w:val="left"/>
      <w:pPr>
        <w:tabs>
          <w:tab w:val="num" w:pos="720"/>
        </w:tabs>
        <w:ind w:left="720" w:hanging="360"/>
      </w:pPr>
      <w:rPr>
        <w:rFonts w:ascii="Symbol" w:hAnsi="Symbol" w:hint="default"/>
      </w:rPr>
    </w:lvl>
    <w:lvl w:ilvl="1" w:tplc="548840BC">
      <w:start w:val="1"/>
      <w:numFmt w:val="bullet"/>
      <w:lvlText w:val=""/>
      <w:lvlPicBulletId w:val="2"/>
      <w:lvlJc w:val="left"/>
      <w:pPr>
        <w:tabs>
          <w:tab w:val="num" w:pos="1440"/>
        </w:tabs>
        <w:ind w:left="1440" w:hanging="360"/>
      </w:pPr>
      <w:rPr>
        <w:rFonts w:ascii="Symbol" w:hAnsi="Symbol" w:hint="default"/>
      </w:rPr>
    </w:lvl>
    <w:lvl w:ilvl="2" w:tplc="F5AEBD20" w:tentative="1">
      <w:start w:val="1"/>
      <w:numFmt w:val="bullet"/>
      <w:lvlText w:val=""/>
      <w:lvlPicBulletId w:val="2"/>
      <w:lvlJc w:val="left"/>
      <w:pPr>
        <w:tabs>
          <w:tab w:val="num" w:pos="2160"/>
        </w:tabs>
        <w:ind w:left="2160" w:hanging="360"/>
      </w:pPr>
      <w:rPr>
        <w:rFonts w:ascii="Symbol" w:hAnsi="Symbol" w:hint="default"/>
      </w:rPr>
    </w:lvl>
    <w:lvl w:ilvl="3" w:tplc="047C51AC" w:tentative="1">
      <w:start w:val="1"/>
      <w:numFmt w:val="bullet"/>
      <w:lvlText w:val=""/>
      <w:lvlPicBulletId w:val="2"/>
      <w:lvlJc w:val="left"/>
      <w:pPr>
        <w:tabs>
          <w:tab w:val="num" w:pos="2880"/>
        </w:tabs>
        <w:ind w:left="2880" w:hanging="360"/>
      </w:pPr>
      <w:rPr>
        <w:rFonts w:ascii="Symbol" w:hAnsi="Symbol" w:hint="default"/>
      </w:rPr>
    </w:lvl>
    <w:lvl w:ilvl="4" w:tplc="C864623C" w:tentative="1">
      <w:start w:val="1"/>
      <w:numFmt w:val="bullet"/>
      <w:lvlText w:val=""/>
      <w:lvlPicBulletId w:val="2"/>
      <w:lvlJc w:val="left"/>
      <w:pPr>
        <w:tabs>
          <w:tab w:val="num" w:pos="3600"/>
        </w:tabs>
        <w:ind w:left="3600" w:hanging="360"/>
      </w:pPr>
      <w:rPr>
        <w:rFonts w:ascii="Symbol" w:hAnsi="Symbol" w:hint="default"/>
      </w:rPr>
    </w:lvl>
    <w:lvl w:ilvl="5" w:tplc="EFFEA8C6" w:tentative="1">
      <w:start w:val="1"/>
      <w:numFmt w:val="bullet"/>
      <w:lvlText w:val=""/>
      <w:lvlPicBulletId w:val="2"/>
      <w:lvlJc w:val="left"/>
      <w:pPr>
        <w:tabs>
          <w:tab w:val="num" w:pos="4320"/>
        </w:tabs>
        <w:ind w:left="4320" w:hanging="360"/>
      </w:pPr>
      <w:rPr>
        <w:rFonts w:ascii="Symbol" w:hAnsi="Symbol" w:hint="default"/>
      </w:rPr>
    </w:lvl>
    <w:lvl w:ilvl="6" w:tplc="24FC2BCA" w:tentative="1">
      <w:start w:val="1"/>
      <w:numFmt w:val="bullet"/>
      <w:lvlText w:val=""/>
      <w:lvlPicBulletId w:val="2"/>
      <w:lvlJc w:val="left"/>
      <w:pPr>
        <w:tabs>
          <w:tab w:val="num" w:pos="5040"/>
        </w:tabs>
        <w:ind w:left="5040" w:hanging="360"/>
      </w:pPr>
      <w:rPr>
        <w:rFonts w:ascii="Symbol" w:hAnsi="Symbol" w:hint="default"/>
      </w:rPr>
    </w:lvl>
    <w:lvl w:ilvl="7" w:tplc="59B4DEAE" w:tentative="1">
      <w:start w:val="1"/>
      <w:numFmt w:val="bullet"/>
      <w:lvlText w:val=""/>
      <w:lvlPicBulletId w:val="2"/>
      <w:lvlJc w:val="left"/>
      <w:pPr>
        <w:tabs>
          <w:tab w:val="num" w:pos="5760"/>
        </w:tabs>
        <w:ind w:left="5760" w:hanging="360"/>
      </w:pPr>
      <w:rPr>
        <w:rFonts w:ascii="Symbol" w:hAnsi="Symbol" w:hint="default"/>
      </w:rPr>
    </w:lvl>
    <w:lvl w:ilvl="8" w:tplc="7BB0A054" w:tentative="1">
      <w:start w:val="1"/>
      <w:numFmt w:val="bullet"/>
      <w:lvlText w:val=""/>
      <w:lvlPicBulletId w:val="2"/>
      <w:lvlJc w:val="left"/>
      <w:pPr>
        <w:tabs>
          <w:tab w:val="num" w:pos="6480"/>
        </w:tabs>
        <w:ind w:left="6480" w:hanging="360"/>
      </w:pPr>
      <w:rPr>
        <w:rFonts w:ascii="Symbol" w:hAnsi="Symbol" w:hint="default"/>
      </w:rPr>
    </w:lvl>
  </w:abstractNum>
  <w:abstractNum w:abstractNumId="1">
    <w:nsid w:val="167828A9"/>
    <w:multiLevelType w:val="hybridMultilevel"/>
    <w:tmpl w:val="4E9A02FE"/>
    <w:lvl w:ilvl="0" w:tplc="1C44D64A">
      <w:start w:val="1"/>
      <w:numFmt w:val="bullet"/>
      <w:lvlText w:val=""/>
      <w:lvlPicBulletId w:val="0"/>
      <w:lvlJc w:val="left"/>
      <w:pPr>
        <w:tabs>
          <w:tab w:val="num" w:pos="720"/>
        </w:tabs>
        <w:ind w:left="720" w:hanging="360"/>
      </w:pPr>
      <w:rPr>
        <w:rFonts w:ascii="Symbol" w:hAnsi="Symbol" w:hint="default"/>
      </w:rPr>
    </w:lvl>
    <w:lvl w:ilvl="1" w:tplc="5AE0CCF0" w:tentative="1">
      <w:start w:val="1"/>
      <w:numFmt w:val="bullet"/>
      <w:lvlText w:val=""/>
      <w:lvlPicBulletId w:val="0"/>
      <w:lvlJc w:val="left"/>
      <w:pPr>
        <w:tabs>
          <w:tab w:val="num" w:pos="1440"/>
        </w:tabs>
        <w:ind w:left="1440" w:hanging="360"/>
      </w:pPr>
      <w:rPr>
        <w:rFonts w:ascii="Symbol" w:hAnsi="Symbol" w:hint="default"/>
      </w:rPr>
    </w:lvl>
    <w:lvl w:ilvl="2" w:tplc="BDE6D7A8" w:tentative="1">
      <w:start w:val="1"/>
      <w:numFmt w:val="bullet"/>
      <w:lvlText w:val=""/>
      <w:lvlPicBulletId w:val="0"/>
      <w:lvlJc w:val="left"/>
      <w:pPr>
        <w:tabs>
          <w:tab w:val="num" w:pos="2160"/>
        </w:tabs>
        <w:ind w:left="2160" w:hanging="360"/>
      </w:pPr>
      <w:rPr>
        <w:rFonts w:ascii="Symbol" w:hAnsi="Symbol" w:hint="default"/>
      </w:rPr>
    </w:lvl>
    <w:lvl w:ilvl="3" w:tplc="FB28D03C" w:tentative="1">
      <w:start w:val="1"/>
      <w:numFmt w:val="bullet"/>
      <w:lvlText w:val=""/>
      <w:lvlPicBulletId w:val="0"/>
      <w:lvlJc w:val="left"/>
      <w:pPr>
        <w:tabs>
          <w:tab w:val="num" w:pos="2880"/>
        </w:tabs>
        <w:ind w:left="2880" w:hanging="360"/>
      </w:pPr>
      <w:rPr>
        <w:rFonts w:ascii="Symbol" w:hAnsi="Symbol" w:hint="default"/>
      </w:rPr>
    </w:lvl>
    <w:lvl w:ilvl="4" w:tplc="0C243E4C" w:tentative="1">
      <w:start w:val="1"/>
      <w:numFmt w:val="bullet"/>
      <w:lvlText w:val=""/>
      <w:lvlPicBulletId w:val="0"/>
      <w:lvlJc w:val="left"/>
      <w:pPr>
        <w:tabs>
          <w:tab w:val="num" w:pos="3600"/>
        </w:tabs>
        <w:ind w:left="3600" w:hanging="360"/>
      </w:pPr>
      <w:rPr>
        <w:rFonts w:ascii="Symbol" w:hAnsi="Symbol" w:hint="default"/>
      </w:rPr>
    </w:lvl>
    <w:lvl w:ilvl="5" w:tplc="7E668814" w:tentative="1">
      <w:start w:val="1"/>
      <w:numFmt w:val="bullet"/>
      <w:lvlText w:val=""/>
      <w:lvlPicBulletId w:val="0"/>
      <w:lvlJc w:val="left"/>
      <w:pPr>
        <w:tabs>
          <w:tab w:val="num" w:pos="4320"/>
        </w:tabs>
        <w:ind w:left="4320" w:hanging="360"/>
      </w:pPr>
      <w:rPr>
        <w:rFonts w:ascii="Symbol" w:hAnsi="Symbol" w:hint="default"/>
      </w:rPr>
    </w:lvl>
    <w:lvl w:ilvl="6" w:tplc="00A63372" w:tentative="1">
      <w:start w:val="1"/>
      <w:numFmt w:val="bullet"/>
      <w:lvlText w:val=""/>
      <w:lvlPicBulletId w:val="0"/>
      <w:lvlJc w:val="left"/>
      <w:pPr>
        <w:tabs>
          <w:tab w:val="num" w:pos="5040"/>
        </w:tabs>
        <w:ind w:left="5040" w:hanging="360"/>
      </w:pPr>
      <w:rPr>
        <w:rFonts w:ascii="Symbol" w:hAnsi="Symbol" w:hint="default"/>
      </w:rPr>
    </w:lvl>
    <w:lvl w:ilvl="7" w:tplc="20141FA8" w:tentative="1">
      <w:start w:val="1"/>
      <w:numFmt w:val="bullet"/>
      <w:lvlText w:val=""/>
      <w:lvlPicBulletId w:val="0"/>
      <w:lvlJc w:val="left"/>
      <w:pPr>
        <w:tabs>
          <w:tab w:val="num" w:pos="5760"/>
        </w:tabs>
        <w:ind w:left="5760" w:hanging="360"/>
      </w:pPr>
      <w:rPr>
        <w:rFonts w:ascii="Symbol" w:hAnsi="Symbol" w:hint="default"/>
      </w:rPr>
    </w:lvl>
    <w:lvl w:ilvl="8" w:tplc="F7ECE3A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84F46AA"/>
    <w:multiLevelType w:val="hybridMultilevel"/>
    <w:tmpl w:val="73224218"/>
    <w:lvl w:ilvl="0" w:tplc="EDBCEA42">
      <w:start w:val="1"/>
      <w:numFmt w:val="bullet"/>
      <w:lvlText w:val=""/>
      <w:lvlPicBulletId w:val="0"/>
      <w:lvlJc w:val="left"/>
      <w:pPr>
        <w:tabs>
          <w:tab w:val="num" w:pos="720"/>
        </w:tabs>
        <w:ind w:left="720" w:hanging="360"/>
      </w:pPr>
      <w:rPr>
        <w:rFonts w:ascii="Symbol" w:hAnsi="Symbol" w:hint="default"/>
      </w:rPr>
    </w:lvl>
    <w:lvl w:ilvl="1" w:tplc="88B63472" w:tentative="1">
      <w:start w:val="1"/>
      <w:numFmt w:val="bullet"/>
      <w:lvlText w:val=""/>
      <w:lvlPicBulletId w:val="0"/>
      <w:lvlJc w:val="left"/>
      <w:pPr>
        <w:tabs>
          <w:tab w:val="num" w:pos="1440"/>
        </w:tabs>
        <w:ind w:left="1440" w:hanging="360"/>
      </w:pPr>
      <w:rPr>
        <w:rFonts w:ascii="Symbol" w:hAnsi="Symbol" w:hint="default"/>
      </w:rPr>
    </w:lvl>
    <w:lvl w:ilvl="2" w:tplc="83667482" w:tentative="1">
      <w:start w:val="1"/>
      <w:numFmt w:val="bullet"/>
      <w:lvlText w:val=""/>
      <w:lvlPicBulletId w:val="0"/>
      <w:lvlJc w:val="left"/>
      <w:pPr>
        <w:tabs>
          <w:tab w:val="num" w:pos="2160"/>
        </w:tabs>
        <w:ind w:left="2160" w:hanging="360"/>
      </w:pPr>
      <w:rPr>
        <w:rFonts w:ascii="Symbol" w:hAnsi="Symbol" w:hint="default"/>
      </w:rPr>
    </w:lvl>
    <w:lvl w:ilvl="3" w:tplc="16D09C98" w:tentative="1">
      <w:start w:val="1"/>
      <w:numFmt w:val="bullet"/>
      <w:lvlText w:val=""/>
      <w:lvlPicBulletId w:val="0"/>
      <w:lvlJc w:val="left"/>
      <w:pPr>
        <w:tabs>
          <w:tab w:val="num" w:pos="2880"/>
        </w:tabs>
        <w:ind w:left="2880" w:hanging="360"/>
      </w:pPr>
      <w:rPr>
        <w:rFonts w:ascii="Symbol" w:hAnsi="Symbol" w:hint="default"/>
      </w:rPr>
    </w:lvl>
    <w:lvl w:ilvl="4" w:tplc="FBBC28A2" w:tentative="1">
      <w:start w:val="1"/>
      <w:numFmt w:val="bullet"/>
      <w:lvlText w:val=""/>
      <w:lvlPicBulletId w:val="0"/>
      <w:lvlJc w:val="left"/>
      <w:pPr>
        <w:tabs>
          <w:tab w:val="num" w:pos="3600"/>
        </w:tabs>
        <w:ind w:left="3600" w:hanging="360"/>
      </w:pPr>
      <w:rPr>
        <w:rFonts w:ascii="Symbol" w:hAnsi="Symbol" w:hint="default"/>
      </w:rPr>
    </w:lvl>
    <w:lvl w:ilvl="5" w:tplc="3000E592" w:tentative="1">
      <w:start w:val="1"/>
      <w:numFmt w:val="bullet"/>
      <w:lvlText w:val=""/>
      <w:lvlPicBulletId w:val="0"/>
      <w:lvlJc w:val="left"/>
      <w:pPr>
        <w:tabs>
          <w:tab w:val="num" w:pos="4320"/>
        </w:tabs>
        <w:ind w:left="4320" w:hanging="360"/>
      </w:pPr>
      <w:rPr>
        <w:rFonts w:ascii="Symbol" w:hAnsi="Symbol" w:hint="default"/>
      </w:rPr>
    </w:lvl>
    <w:lvl w:ilvl="6" w:tplc="B770D98A" w:tentative="1">
      <w:start w:val="1"/>
      <w:numFmt w:val="bullet"/>
      <w:lvlText w:val=""/>
      <w:lvlPicBulletId w:val="0"/>
      <w:lvlJc w:val="left"/>
      <w:pPr>
        <w:tabs>
          <w:tab w:val="num" w:pos="5040"/>
        </w:tabs>
        <w:ind w:left="5040" w:hanging="360"/>
      </w:pPr>
      <w:rPr>
        <w:rFonts w:ascii="Symbol" w:hAnsi="Symbol" w:hint="default"/>
      </w:rPr>
    </w:lvl>
    <w:lvl w:ilvl="7" w:tplc="13C00B5C" w:tentative="1">
      <w:start w:val="1"/>
      <w:numFmt w:val="bullet"/>
      <w:lvlText w:val=""/>
      <w:lvlPicBulletId w:val="0"/>
      <w:lvlJc w:val="left"/>
      <w:pPr>
        <w:tabs>
          <w:tab w:val="num" w:pos="5760"/>
        </w:tabs>
        <w:ind w:left="5760" w:hanging="360"/>
      </w:pPr>
      <w:rPr>
        <w:rFonts w:ascii="Symbol" w:hAnsi="Symbol" w:hint="default"/>
      </w:rPr>
    </w:lvl>
    <w:lvl w:ilvl="8" w:tplc="33D4B24A"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F1643E0"/>
    <w:multiLevelType w:val="hybridMultilevel"/>
    <w:tmpl w:val="38F0BD38"/>
    <w:lvl w:ilvl="0" w:tplc="867815C0">
      <w:start w:val="1"/>
      <w:numFmt w:val="bullet"/>
      <w:lvlText w:val=""/>
      <w:lvlPicBulletId w:val="0"/>
      <w:lvlJc w:val="left"/>
      <w:pPr>
        <w:tabs>
          <w:tab w:val="num" w:pos="720"/>
        </w:tabs>
        <w:ind w:left="720" w:hanging="360"/>
      </w:pPr>
      <w:rPr>
        <w:rFonts w:ascii="Symbol" w:hAnsi="Symbol" w:hint="default"/>
      </w:rPr>
    </w:lvl>
    <w:lvl w:ilvl="1" w:tplc="D32A737E" w:tentative="1">
      <w:start w:val="1"/>
      <w:numFmt w:val="bullet"/>
      <w:lvlText w:val=""/>
      <w:lvlPicBulletId w:val="0"/>
      <w:lvlJc w:val="left"/>
      <w:pPr>
        <w:tabs>
          <w:tab w:val="num" w:pos="1440"/>
        </w:tabs>
        <w:ind w:left="1440" w:hanging="360"/>
      </w:pPr>
      <w:rPr>
        <w:rFonts w:ascii="Symbol" w:hAnsi="Symbol" w:hint="default"/>
      </w:rPr>
    </w:lvl>
    <w:lvl w:ilvl="2" w:tplc="394229CE" w:tentative="1">
      <w:start w:val="1"/>
      <w:numFmt w:val="bullet"/>
      <w:lvlText w:val=""/>
      <w:lvlPicBulletId w:val="0"/>
      <w:lvlJc w:val="left"/>
      <w:pPr>
        <w:tabs>
          <w:tab w:val="num" w:pos="2160"/>
        </w:tabs>
        <w:ind w:left="2160" w:hanging="360"/>
      </w:pPr>
      <w:rPr>
        <w:rFonts w:ascii="Symbol" w:hAnsi="Symbol" w:hint="default"/>
      </w:rPr>
    </w:lvl>
    <w:lvl w:ilvl="3" w:tplc="2C589B3E" w:tentative="1">
      <w:start w:val="1"/>
      <w:numFmt w:val="bullet"/>
      <w:lvlText w:val=""/>
      <w:lvlPicBulletId w:val="0"/>
      <w:lvlJc w:val="left"/>
      <w:pPr>
        <w:tabs>
          <w:tab w:val="num" w:pos="2880"/>
        </w:tabs>
        <w:ind w:left="2880" w:hanging="360"/>
      </w:pPr>
      <w:rPr>
        <w:rFonts w:ascii="Symbol" w:hAnsi="Symbol" w:hint="default"/>
      </w:rPr>
    </w:lvl>
    <w:lvl w:ilvl="4" w:tplc="2278D1EC" w:tentative="1">
      <w:start w:val="1"/>
      <w:numFmt w:val="bullet"/>
      <w:lvlText w:val=""/>
      <w:lvlPicBulletId w:val="0"/>
      <w:lvlJc w:val="left"/>
      <w:pPr>
        <w:tabs>
          <w:tab w:val="num" w:pos="3600"/>
        </w:tabs>
        <w:ind w:left="3600" w:hanging="360"/>
      </w:pPr>
      <w:rPr>
        <w:rFonts w:ascii="Symbol" w:hAnsi="Symbol" w:hint="default"/>
      </w:rPr>
    </w:lvl>
    <w:lvl w:ilvl="5" w:tplc="DD2C7BDE" w:tentative="1">
      <w:start w:val="1"/>
      <w:numFmt w:val="bullet"/>
      <w:lvlText w:val=""/>
      <w:lvlPicBulletId w:val="0"/>
      <w:lvlJc w:val="left"/>
      <w:pPr>
        <w:tabs>
          <w:tab w:val="num" w:pos="4320"/>
        </w:tabs>
        <w:ind w:left="4320" w:hanging="360"/>
      </w:pPr>
      <w:rPr>
        <w:rFonts w:ascii="Symbol" w:hAnsi="Symbol" w:hint="default"/>
      </w:rPr>
    </w:lvl>
    <w:lvl w:ilvl="6" w:tplc="846EDE56" w:tentative="1">
      <w:start w:val="1"/>
      <w:numFmt w:val="bullet"/>
      <w:lvlText w:val=""/>
      <w:lvlPicBulletId w:val="0"/>
      <w:lvlJc w:val="left"/>
      <w:pPr>
        <w:tabs>
          <w:tab w:val="num" w:pos="5040"/>
        </w:tabs>
        <w:ind w:left="5040" w:hanging="360"/>
      </w:pPr>
      <w:rPr>
        <w:rFonts w:ascii="Symbol" w:hAnsi="Symbol" w:hint="default"/>
      </w:rPr>
    </w:lvl>
    <w:lvl w:ilvl="7" w:tplc="433CD1FA" w:tentative="1">
      <w:start w:val="1"/>
      <w:numFmt w:val="bullet"/>
      <w:lvlText w:val=""/>
      <w:lvlPicBulletId w:val="0"/>
      <w:lvlJc w:val="left"/>
      <w:pPr>
        <w:tabs>
          <w:tab w:val="num" w:pos="5760"/>
        </w:tabs>
        <w:ind w:left="5760" w:hanging="360"/>
      </w:pPr>
      <w:rPr>
        <w:rFonts w:ascii="Symbol" w:hAnsi="Symbol" w:hint="default"/>
      </w:rPr>
    </w:lvl>
    <w:lvl w:ilvl="8" w:tplc="0DDCF27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209410AA"/>
    <w:multiLevelType w:val="multilevel"/>
    <w:tmpl w:val="0ACC7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2F34C5"/>
    <w:multiLevelType w:val="hybridMultilevel"/>
    <w:tmpl w:val="4E7C4FE2"/>
    <w:lvl w:ilvl="0" w:tplc="E1344428">
      <w:start w:val="1"/>
      <w:numFmt w:val="bullet"/>
      <w:lvlText w:val=""/>
      <w:lvlPicBulletId w:val="0"/>
      <w:lvlJc w:val="left"/>
      <w:pPr>
        <w:tabs>
          <w:tab w:val="num" w:pos="720"/>
        </w:tabs>
        <w:ind w:left="720" w:hanging="360"/>
      </w:pPr>
      <w:rPr>
        <w:rFonts w:ascii="Symbol" w:hAnsi="Symbol" w:hint="default"/>
      </w:rPr>
    </w:lvl>
    <w:lvl w:ilvl="1" w:tplc="472CB370" w:tentative="1">
      <w:start w:val="1"/>
      <w:numFmt w:val="bullet"/>
      <w:lvlText w:val=""/>
      <w:lvlPicBulletId w:val="0"/>
      <w:lvlJc w:val="left"/>
      <w:pPr>
        <w:tabs>
          <w:tab w:val="num" w:pos="1440"/>
        </w:tabs>
        <w:ind w:left="1440" w:hanging="360"/>
      </w:pPr>
      <w:rPr>
        <w:rFonts w:ascii="Symbol" w:hAnsi="Symbol" w:hint="default"/>
      </w:rPr>
    </w:lvl>
    <w:lvl w:ilvl="2" w:tplc="65BC5090" w:tentative="1">
      <w:start w:val="1"/>
      <w:numFmt w:val="bullet"/>
      <w:lvlText w:val=""/>
      <w:lvlPicBulletId w:val="0"/>
      <w:lvlJc w:val="left"/>
      <w:pPr>
        <w:tabs>
          <w:tab w:val="num" w:pos="2160"/>
        </w:tabs>
        <w:ind w:left="2160" w:hanging="360"/>
      </w:pPr>
      <w:rPr>
        <w:rFonts w:ascii="Symbol" w:hAnsi="Symbol" w:hint="default"/>
      </w:rPr>
    </w:lvl>
    <w:lvl w:ilvl="3" w:tplc="03B818D0" w:tentative="1">
      <w:start w:val="1"/>
      <w:numFmt w:val="bullet"/>
      <w:lvlText w:val=""/>
      <w:lvlPicBulletId w:val="0"/>
      <w:lvlJc w:val="left"/>
      <w:pPr>
        <w:tabs>
          <w:tab w:val="num" w:pos="2880"/>
        </w:tabs>
        <w:ind w:left="2880" w:hanging="360"/>
      </w:pPr>
      <w:rPr>
        <w:rFonts w:ascii="Symbol" w:hAnsi="Symbol" w:hint="default"/>
      </w:rPr>
    </w:lvl>
    <w:lvl w:ilvl="4" w:tplc="6618296E" w:tentative="1">
      <w:start w:val="1"/>
      <w:numFmt w:val="bullet"/>
      <w:lvlText w:val=""/>
      <w:lvlPicBulletId w:val="0"/>
      <w:lvlJc w:val="left"/>
      <w:pPr>
        <w:tabs>
          <w:tab w:val="num" w:pos="3600"/>
        </w:tabs>
        <w:ind w:left="3600" w:hanging="360"/>
      </w:pPr>
      <w:rPr>
        <w:rFonts w:ascii="Symbol" w:hAnsi="Symbol" w:hint="default"/>
      </w:rPr>
    </w:lvl>
    <w:lvl w:ilvl="5" w:tplc="AF62F328" w:tentative="1">
      <w:start w:val="1"/>
      <w:numFmt w:val="bullet"/>
      <w:lvlText w:val=""/>
      <w:lvlPicBulletId w:val="0"/>
      <w:lvlJc w:val="left"/>
      <w:pPr>
        <w:tabs>
          <w:tab w:val="num" w:pos="4320"/>
        </w:tabs>
        <w:ind w:left="4320" w:hanging="360"/>
      </w:pPr>
      <w:rPr>
        <w:rFonts w:ascii="Symbol" w:hAnsi="Symbol" w:hint="default"/>
      </w:rPr>
    </w:lvl>
    <w:lvl w:ilvl="6" w:tplc="E6D0808A" w:tentative="1">
      <w:start w:val="1"/>
      <w:numFmt w:val="bullet"/>
      <w:lvlText w:val=""/>
      <w:lvlPicBulletId w:val="0"/>
      <w:lvlJc w:val="left"/>
      <w:pPr>
        <w:tabs>
          <w:tab w:val="num" w:pos="5040"/>
        </w:tabs>
        <w:ind w:left="5040" w:hanging="360"/>
      </w:pPr>
      <w:rPr>
        <w:rFonts w:ascii="Symbol" w:hAnsi="Symbol" w:hint="default"/>
      </w:rPr>
    </w:lvl>
    <w:lvl w:ilvl="7" w:tplc="A18857CA" w:tentative="1">
      <w:start w:val="1"/>
      <w:numFmt w:val="bullet"/>
      <w:lvlText w:val=""/>
      <w:lvlPicBulletId w:val="0"/>
      <w:lvlJc w:val="left"/>
      <w:pPr>
        <w:tabs>
          <w:tab w:val="num" w:pos="5760"/>
        </w:tabs>
        <w:ind w:left="5760" w:hanging="360"/>
      </w:pPr>
      <w:rPr>
        <w:rFonts w:ascii="Symbol" w:hAnsi="Symbol" w:hint="default"/>
      </w:rPr>
    </w:lvl>
    <w:lvl w:ilvl="8" w:tplc="5E988A6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1B26297"/>
    <w:multiLevelType w:val="hybridMultilevel"/>
    <w:tmpl w:val="E8B620B6"/>
    <w:lvl w:ilvl="0" w:tplc="6128C83E">
      <w:start w:val="1"/>
      <w:numFmt w:val="bullet"/>
      <w:lvlText w:val=""/>
      <w:lvlPicBulletId w:val="0"/>
      <w:lvlJc w:val="left"/>
      <w:pPr>
        <w:tabs>
          <w:tab w:val="num" w:pos="720"/>
        </w:tabs>
        <w:ind w:left="720" w:hanging="360"/>
      </w:pPr>
      <w:rPr>
        <w:rFonts w:ascii="Symbol" w:hAnsi="Symbol" w:hint="default"/>
      </w:rPr>
    </w:lvl>
    <w:lvl w:ilvl="1" w:tplc="9A4CEF2C" w:tentative="1">
      <w:start w:val="1"/>
      <w:numFmt w:val="bullet"/>
      <w:lvlText w:val=""/>
      <w:lvlPicBulletId w:val="0"/>
      <w:lvlJc w:val="left"/>
      <w:pPr>
        <w:tabs>
          <w:tab w:val="num" w:pos="1440"/>
        </w:tabs>
        <w:ind w:left="1440" w:hanging="360"/>
      </w:pPr>
      <w:rPr>
        <w:rFonts w:ascii="Symbol" w:hAnsi="Symbol" w:hint="default"/>
      </w:rPr>
    </w:lvl>
    <w:lvl w:ilvl="2" w:tplc="3258E270" w:tentative="1">
      <w:start w:val="1"/>
      <w:numFmt w:val="bullet"/>
      <w:lvlText w:val=""/>
      <w:lvlPicBulletId w:val="0"/>
      <w:lvlJc w:val="left"/>
      <w:pPr>
        <w:tabs>
          <w:tab w:val="num" w:pos="2160"/>
        </w:tabs>
        <w:ind w:left="2160" w:hanging="360"/>
      </w:pPr>
      <w:rPr>
        <w:rFonts w:ascii="Symbol" w:hAnsi="Symbol" w:hint="default"/>
      </w:rPr>
    </w:lvl>
    <w:lvl w:ilvl="3" w:tplc="A51E08C4" w:tentative="1">
      <w:start w:val="1"/>
      <w:numFmt w:val="bullet"/>
      <w:lvlText w:val=""/>
      <w:lvlPicBulletId w:val="0"/>
      <w:lvlJc w:val="left"/>
      <w:pPr>
        <w:tabs>
          <w:tab w:val="num" w:pos="2880"/>
        </w:tabs>
        <w:ind w:left="2880" w:hanging="360"/>
      </w:pPr>
      <w:rPr>
        <w:rFonts w:ascii="Symbol" w:hAnsi="Symbol" w:hint="default"/>
      </w:rPr>
    </w:lvl>
    <w:lvl w:ilvl="4" w:tplc="B2248990" w:tentative="1">
      <w:start w:val="1"/>
      <w:numFmt w:val="bullet"/>
      <w:lvlText w:val=""/>
      <w:lvlPicBulletId w:val="0"/>
      <w:lvlJc w:val="left"/>
      <w:pPr>
        <w:tabs>
          <w:tab w:val="num" w:pos="3600"/>
        </w:tabs>
        <w:ind w:left="3600" w:hanging="360"/>
      </w:pPr>
      <w:rPr>
        <w:rFonts w:ascii="Symbol" w:hAnsi="Symbol" w:hint="default"/>
      </w:rPr>
    </w:lvl>
    <w:lvl w:ilvl="5" w:tplc="F29E19C4" w:tentative="1">
      <w:start w:val="1"/>
      <w:numFmt w:val="bullet"/>
      <w:lvlText w:val=""/>
      <w:lvlPicBulletId w:val="0"/>
      <w:lvlJc w:val="left"/>
      <w:pPr>
        <w:tabs>
          <w:tab w:val="num" w:pos="4320"/>
        </w:tabs>
        <w:ind w:left="4320" w:hanging="360"/>
      </w:pPr>
      <w:rPr>
        <w:rFonts w:ascii="Symbol" w:hAnsi="Symbol" w:hint="default"/>
      </w:rPr>
    </w:lvl>
    <w:lvl w:ilvl="6" w:tplc="FD6E1408" w:tentative="1">
      <w:start w:val="1"/>
      <w:numFmt w:val="bullet"/>
      <w:lvlText w:val=""/>
      <w:lvlPicBulletId w:val="0"/>
      <w:lvlJc w:val="left"/>
      <w:pPr>
        <w:tabs>
          <w:tab w:val="num" w:pos="5040"/>
        </w:tabs>
        <w:ind w:left="5040" w:hanging="360"/>
      </w:pPr>
      <w:rPr>
        <w:rFonts w:ascii="Symbol" w:hAnsi="Symbol" w:hint="default"/>
      </w:rPr>
    </w:lvl>
    <w:lvl w:ilvl="7" w:tplc="EA7C1D3C" w:tentative="1">
      <w:start w:val="1"/>
      <w:numFmt w:val="bullet"/>
      <w:lvlText w:val=""/>
      <w:lvlPicBulletId w:val="0"/>
      <w:lvlJc w:val="left"/>
      <w:pPr>
        <w:tabs>
          <w:tab w:val="num" w:pos="5760"/>
        </w:tabs>
        <w:ind w:left="5760" w:hanging="360"/>
      </w:pPr>
      <w:rPr>
        <w:rFonts w:ascii="Symbol" w:hAnsi="Symbol" w:hint="default"/>
      </w:rPr>
    </w:lvl>
    <w:lvl w:ilvl="8" w:tplc="06181C92"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9991F92"/>
    <w:multiLevelType w:val="hybridMultilevel"/>
    <w:tmpl w:val="DD7EE4CA"/>
    <w:lvl w:ilvl="0" w:tplc="9C620ABA">
      <w:start w:val="1"/>
      <w:numFmt w:val="bullet"/>
      <w:lvlText w:val=""/>
      <w:lvlPicBulletId w:val="0"/>
      <w:lvlJc w:val="left"/>
      <w:pPr>
        <w:tabs>
          <w:tab w:val="num" w:pos="720"/>
        </w:tabs>
        <w:ind w:left="720" w:hanging="360"/>
      </w:pPr>
      <w:rPr>
        <w:rFonts w:ascii="Symbol" w:hAnsi="Symbol" w:hint="default"/>
      </w:rPr>
    </w:lvl>
    <w:lvl w:ilvl="1" w:tplc="FE2684E6">
      <w:start w:val="1"/>
      <w:numFmt w:val="bullet"/>
      <w:lvlText w:val=""/>
      <w:lvlPicBulletId w:val="0"/>
      <w:lvlJc w:val="left"/>
      <w:pPr>
        <w:tabs>
          <w:tab w:val="num" w:pos="1440"/>
        </w:tabs>
        <w:ind w:left="1440" w:hanging="360"/>
      </w:pPr>
      <w:rPr>
        <w:rFonts w:ascii="Symbol" w:hAnsi="Symbol" w:hint="default"/>
      </w:rPr>
    </w:lvl>
    <w:lvl w:ilvl="2" w:tplc="CDEE9F50" w:tentative="1">
      <w:start w:val="1"/>
      <w:numFmt w:val="bullet"/>
      <w:lvlText w:val=""/>
      <w:lvlPicBulletId w:val="0"/>
      <w:lvlJc w:val="left"/>
      <w:pPr>
        <w:tabs>
          <w:tab w:val="num" w:pos="2160"/>
        </w:tabs>
        <w:ind w:left="2160" w:hanging="360"/>
      </w:pPr>
      <w:rPr>
        <w:rFonts w:ascii="Symbol" w:hAnsi="Symbol" w:hint="default"/>
      </w:rPr>
    </w:lvl>
    <w:lvl w:ilvl="3" w:tplc="6F3EFFF4" w:tentative="1">
      <w:start w:val="1"/>
      <w:numFmt w:val="bullet"/>
      <w:lvlText w:val=""/>
      <w:lvlPicBulletId w:val="0"/>
      <w:lvlJc w:val="left"/>
      <w:pPr>
        <w:tabs>
          <w:tab w:val="num" w:pos="2880"/>
        </w:tabs>
        <w:ind w:left="2880" w:hanging="360"/>
      </w:pPr>
      <w:rPr>
        <w:rFonts w:ascii="Symbol" w:hAnsi="Symbol" w:hint="default"/>
      </w:rPr>
    </w:lvl>
    <w:lvl w:ilvl="4" w:tplc="E79030EC" w:tentative="1">
      <w:start w:val="1"/>
      <w:numFmt w:val="bullet"/>
      <w:lvlText w:val=""/>
      <w:lvlPicBulletId w:val="0"/>
      <w:lvlJc w:val="left"/>
      <w:pPr>
        <w:tabs>
          <w:tab w:val="num" w:pos="3600"/>
        </w:tabs>
        <w:ind w:left="3600" w:hanging="360"/>
      </w:pPr>
      <w:rPr>
        <w:rFonts w:ascii="Symbol" w:hAnsi="Symbol" w:hint="default"/>
      </w:rPr>
    </w:lvl>
    <w:lvl w:ilvl="5" w:tplc="4B321976" w:tentative="1">
      <w:start w:val="1"/>
      <w:numFmt w:val="bullet"/>
      <w:lvlText w:val=""/>
      <w:lvlPicBulletId w:val="0"/>
      <w:lvlJc w:val="left"/>
      <w:pPr>
        <w:tabs>
          <w:tab w:val="num" w:pos="4320"/>
        </w:tabs>
        <w:ind w:left="4320" w:hanging="360"/>
      </w:pPr>
      <w:rPr>
        <w:rFonts w:ascii="Symbol" w:hAnsi="Symbol" w:hint="default"/>
      </w:rPr>
    </w:lvl>
    <w:lvl w:ilvl="6" w:tplc="3474B828" w:tentative="1">
      <w:start w:val="1"/>
      <w:numFmt w:val="bullet"/>
      <w:lvlText w:val=""/>
      <w:lvlPicBulletId w:val="0"/>
      <w:lvlJc w:val="left"/>
      <w:pPr>
        <w:tabs>
          <w:tab w:val="num" w:pos="5040"/>
        </w:tabs>
        <w:ind w:left="5040" w:hanging="360"/>
      </w:pPr>
      <w:rPr>
        <w:rFonts w:ascii="Symbol" w:hAnsi="Symbol" w:hint="default"/>
      </w:rPr>
    </w:lvl>
    <w:lvl w:ilvl="7" w:tplc="7CF2D6CE" w:tentative="1">
      <w:start w:val="1"/>
      <w:numFmt w:val="bullet"/>
      <w:lvlText w:val=""/>
      <w:lvlPicBulletId w:val="0"/>
      <w:lvlJc w:val="left"/>
      <w:pPr>
        <w:tabs>
          <w:tab w:val="num" w:pos="5760"/>
        </w:tabs>
        <w:ind w:left="5760" w:hanging="360"/>
      </w:pPr>
      <w:rPr>
        <w:rFonts w:ascii="Symbol" w:hAnsi="Symbol" w:hint="default"/>
      </w:rPr>
    </w:lvl>
    <w:lvl w:ilvl="8" w:tplc="5080A622"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CEA5A91"/>
    <w:multiLevelType w:val="multilevel"/>
    <w:tmpl w:val="7994C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164B54"/>
    <w:multiLevelType w:val="hybridMultilevel"/>
    <w:tmpl w:val="33DC0636"/>
    <w:lvl w:ilvl="0" w:tplc="C64875D2">
      <w:start w:val="1"/>
      <w:numFmt w:val="bullet"/>
      <w:lvlText w:val=""/>
      <w:lvlPicBulletId w:val="0"/>
      <w:lvlJc w:val="left"/>
      <w:pPr>
        <w:tabs>
          <w:tab w:val="num" w:pos="720"/>
        </w:tabs>
        <w:ind w:left="720" w:hanging="360"/>
      </w:pPr>
      <w:rPr>
        <w:rFonts w:ascii="Symbol" w:hAnsi="Symbol" w:hint="default"/>
      </w:rPr>
    </w:lvl>
    <w:lvl w:ilvl="1" w:tplc="88AE18C0" w:tentative="1">
      <w:start w:val="1"/>
      <w:numFmt w:val="bullet"/>
      <w:lvlText w:val=""/>
      <w:lvlPicBulletId w:val="0"/>
      <w:lvlJc w:val="left"/>
      <w:pPr>
        <w:tabs>
          <w:tab w:val="num" w:pos="1440"/>
        </w:tabs>
        <w:ind w:left="1440" w:hanging="360"/>
      </w:pPr>
      <w:rPr>
        <w:rFonts w:ascii="Symbol" w:hAnsi="Symbol" w:hint="default"/>
      </w:rPr>
    </w:lvl>
    <w:lvl w:ilvl="2" w:tplc="EE3033A8" w:tentative="1">
      <w:start w:val="1"/>
      <w:numFmt w:val="bullet"/>
      <w:lvlText w:val=""/>
      <w:lvlPicBulletId w:val="0"/>
      <w:lvlJc w:val="left"/>
      <w:pPr>
        <w:tabs>
          <w:tab w:val="num" w:pos="2160"/>
        </w:tabs>
        <w:ind w:left="2160" w:hanging="360"/>
      </w:pPr>
      <w:rPr>
        <w:rFonts w:ascii="Symbol" w:hAnsi="Symbol" w:hint="default"/>
      </w:rPr>
    </w:lvl>
    <w:lvl w:ilvl="3" w:tplc="00A87340" w:tentative="1">
      <w:start w:val="1"/>
      <w:numFmt w:val="bullet"/>
      <w:lvlText w:val=""/>
      <w:lvlPicBulletId w:val="0"/>
      <w:lvlJc w:val="left"/>
      <w:pPr>
        <w:tabs>
          <w:tab w:val="num" w:pos="2880"/>
        </w:tabs>
        <w:ind w:left="2880" w:hanging="360"/>
      </w:pPr>
      <w:rPr>
        <w:rFonts w:ascii="Symbol" w:hAnsi="Symbol" w:hint="default"/>
      </w:rPr>
    </w:lvl>
    <w:lvl w:ilvl="4" w:tplc="B750F8CE" w:tentative="1">
      <w:start w:val="1"/>
      <w:numFmt w:val="bullet"/>
      <w:lvlText w:val=""/>
      <w:lvlPicBulletId w:val="0"/>
      <w:lvlJc w:val="left"/>
      <w:pPr>
        <w:tabs>
          <w:tab w:val="num" w:pos="3600"/>
        </w:tabs>
        <w:ind w:left="3600" w:hanging="360"/>
      </w:pPr>
      <w:rPr>
        <w:rFonts w:ascii="Symbol" w:hAnsi="Symbol" w:hint="default"/>
      </w:rPr>
    </w:lvl>
    <w:lvl w:ilvl="5" w:tplc="85FEE9DA" w:tentative="1">
      <w:start w:val="1"/>
      <w:numFmt w:val="bullet"/>
      <w:lvlText w:val=""/>
      <w:lvlPicBulletId w:val="0"/>
      <w:lvlJc w:val="left"/>
      <w:pPr>
        <w:tabs>
          <w:tab w:val="num" w:pos="4320"/>
        </w:tabs>
        <w:ind w:left="4320" w:hanging="360"/>
      </w:pPr>
      <w:rPr>
        <w:rFonts w:ascii="Symbol" w:hAnsi="Symbol" w:hint="default"/>
      </w:rPr>
    </w:lvl>
    <w:lvl w:ilvl="6" w:tplc="171258A0" w:tentative="1">
      <w:start w:val="1"/>
      <w:numFmt w:val="bullet"/>
      <w:lvlText w:val=""/>
      <w:lvlPicBulletId w:val="0"/>
      <w:lvlJc w:val="left"/>
      <w:pPr>
        <w:tabs>
          <w:tab w:val="num" w:pos="5040"/>
        </w:tabs>
        <w:ind w:left="5040" w:hanging="360"/>
      </w:pPr>
      <w:rPr>
        <w:rFonts w:ascii="Symbol" w:hAnsi="Symbol" w:hint="default"/>
      </w:rPr>
    </w:lvl>
    <w:lvl w:ilvl="7" w:tplc="55FE5254" w:tentative="1">
      <w:start w:val="1"/>
      <w:numFmt w:val="bullet"/>
      <w:lvlText w:val=""/>
      <w:lvlPicBulletId w:val="0"/>
      <w:lvlJc w:val="left"/>
      <w:pPr>
        <w:tabs>
          <w:tab w:val="num" w:pos="5760"/>
        </w:tabs>
        <w:ind w:left="5760" w:hanging="360"/>
      </w:pPr>
      <w:rPr>
        <w:rFonts w:ascii="Symbol" w:hAnsi="Symbol" w:hint="default"/>
      </w:rPr>
    </w:lvl>
    <w:lvl w:ilvl="8" w:tplc="B49C5436"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EBF048F"/>
    <w:multiLevelType w:val="hybridMultilevel"/>
    <w:tmpl w:val="1FA42C74"/>
    <w:lvl w:ilvl="0" w:tplc="DB6678BA">
      <w:start w:val="1"/>
      <w:numFmt w:val="bullet"/>
      <w:lvlText w:val=""/>
      <w:lvlPicBulletId w:val="1"/>
      <w:lvlJc w:val="left"/>
      <w:pPr>
        <w:tabs>
          <w:tab w:val="num" w:pos="720"/>
        </w:tabs>
        <w:ind w:left="720" w:hanging="360"/>
      </w:pPr>
      <w:rPr>
        <w:rFonts w:ascii="Symbol" w:hAnsi="Symbol" w:hint="default"/>
      </w:rPr>
    </w:lvl>
    <w:lvl w:ilvl="1" w:tplc="D21E5E36">
      <w:start w:val="1"/>
      <w:numFmt w:val="bullet"/>
      <w:lvlText w:val=""/>
      <w:lvlPicBulletId w:val="1"/>
      <w:lvlJc w:val="left"/>
      <w:pPr>
        <w:tabs>
          <w:tab w:val="num" w:pos="1440"/>
        </w:tabs>
        <w:ind w:left="1440" w:hanging="360"/>
      </w:pPr>
      <w:rPr>
        <w:rFonts w:ascii="Symbol" w:hAnsi="Symbol" w:hint="default"/>
      </w:rPr>
    </w:lvl>
    <w:lvl w:ilvl="2" w:tplc="BCD00504" w:tentative="1">
      <w:start w:val="1"/>
      <w:numFmt w:val="bullet"/>
      <w:lvlText w:val=""/>
      <w:lvlPicBulletId w:val="1"/>
      <w:lvlJc w:val="left"/>
      <w:pPr>
        <w:tabs>
          <w:tab w:val="num" w:pos="2160"/>
        </w:tabs>
        <w:ind w:left="2160" w:hanging="360"/>
      </w:pPr>
      <w:rPr>
        <w:rFonts w:ascii="Symbol" w:hAnsi="Symbol" w:hint="default"/>
      </w:rPr>
    </w:lvl>
    <w:lvl w:ilvl="3" w:tplc="B2A04B96" w:tentative="1">
      <w:start w:val="1"/>
      <w:numFmt w:val="bullet"/>
      <w:lvlText w:val=""/>
      <w:lvlPicBulletId w:val="1"/>
      <w:lvlJc w:val="left"/>
      <w:pPr>
        <w:tabs>
          <w:tab w:val="num" w:pos="2880"/>
        </w:tabs>
        <w:ind w:left="2880" w:hanging="360"/>
      </w:pPr>
      <w:rPr>
        <w:rFonts w:ascii="Symbol" w:hAnsi="Symbol" w:hint="default"/>
      </w:rPr>
    </w:lvl>
    <w:lvl w:ilvl="4" w:tplc="1C846D30" w:tentative="1">
      <w:start w:val="1"/>
      <w:numFmt w:val="bullet"/>
      <w:lvlText w:val=""/>
      <w:lvlPicBulletId w:val="1"/>
      <w:lvlJc w:val="left"/>
      <w:pPr>
        <w:tabs>
          <w:tab w:val="num" w:pos="3600"/>
        </w:tabs>
        <w:ind w:left="3600" w:hanging="360"/>
      </w:pPr>
      <w:rPr>
        <w:rFonts w:ascii="Symbol" w:hAnsi="Symbol" w:hint="default"/>
      </w:rPr>
    </w:lvl>
    <w:lvl w:ilvl="5" w:tplc="3A6CCA68" w:tentative="1">
      <w:start w:val="1"/>
      <w:numFmt w:val="bullet"/>
      <w:lvlText w:val=""/>
      <w:lvlPicBulletId w:val="1"/>
      <w:lvlJc w:val="left"/>
      <w:pPr>
        <w:tabs>
          <w:tab w:val="num" w:pos="4320"/>
        </w:tabs>
        <w:ind w:left="4320" w:hanging="360"/>
      </w:pPr>
      <w:rPr>
        <w:rFonts w:ascii="Symbol" w:hAnsi="Symbol" w:hint="default"/>
      </w:rPr>
    </w:lvl>
    <w:lvl w:ilvl="6" w:tplc="B1D005E0" w:tentative="1">
      <w:start w:val="1"/>
      <w:numFmt w:val="bullet"/>
      <w:lvlText w:val=""/>
      <w:lvlPicBulletId w:val="1"/>
      <w:lvlJc w:val="left"/>
      <w:pPr>
        <w:tabs>
          <w:tab w:val="num" w:pos="5040"/>
        </w:tabs>
        <w:ind w:left="5040" w:hanging="360"/>
      </w:pPr>
      <w:rPr>
        <w:rFonts w:ascii="Symbol" w:hAnsi="Symbol" w:hint="default"/>
      </w:rPr>
    </w:lvl>
    <w:lvl w:ilvl="7" w:tplc="B6A0B98A" w:tentative="1">
      <w:start w:val="1"/>
      <w:numFmt w:val="bullet"/>
      <w:lvlText w:val=""/>
      <w:lvlPicBulletId w:val="1"/>
      <w:lvlJc w:val="left"/>
      <w:pPr>
        <w:tabs>
          <w:tab w:val="num" w:pos="5760"/>
        </w:tabs>
        <w:ind w:left="5760" w:hanging="360"/>
      </w:pPr>
      <w:rPr>
        <w:rFonts w:ascii="Symbol" w:hAnsi="Symbol" w:hint="default"/>
      </w:rPr>
    </w:lvl>
    <w:lvl w:ilvl="8" w:tplc="62B67844" w:tentative="1">
      <w:start w:val="1"/>
      <w:numFmt w:val="bullet"/>
      <w:lvlText w:val=""/>
      <w:lvlPicBulletId w:val="1"/>
      <w:lvlJc w:val="left"/>
      <w:pPr>
        <w:tabs>
          <w:tab w:val="num" w:pos="6480"/>
        </w:tabs>
        <w:ind w:left="6480" w:hanging="360"/>
      </w:pPr>
      <w:rPr>
        <w:rFonts w:ascii="Symbol" w:hAnsi="Symbol" w:hint="default"/>
      </w:rPr>
    </w:lvl>
  </w:abstractNum>
  <w:abstractNum w:abstractNumId="11">
    <w:nsid w:val="313E485E"/>
    <w:multiLevelType w:val="hybridMultilevel"/>
    <w:tmpl w:val="221AA730"/>
    <w:lvl w:ilvl="0" w:tplc="6FC0A85A">
      <w:start w:val="1"/>
      <w:numFmt w:val="bullet"/>
      <w:lvlText w:val=""/>
      <w:lvlPicBulletId w:val="1"/>
      <w:lvlJc w:val="left"/>
      <w:pPr>
        <w:tabs>
          <w:tab w:val="num" w:pos="720"/>
        </w:tabs>
        <w:ind w:left="720" w:hanging="360"/>
      </w:pPr>
      <w:rPr>
        <w:rFonts w:ascii="Symbol" w:hAnsi="Symbol" w:hint="default"/>
      </w:rPr>
    </w:lvl>
    <w:lvl w:ilvl="1" w:tplc="2DD225EC" w:tentative="1">
      <w:start w:val="1"/>
      <w:numFmt w:val="bullet"/>
      <w:lvlText w:val=""/>
      <w:lvlPicBulletId w:val="1"/>
      <w:lvlJc w:val="left"/>
      <w:pPr>
        <w:tabs>
          <w:tab w:val="num" w:pos="1440"/>
        </w:tabs>
        <w:ind w:left="1440" w:hanging="360"/>
      </w:pPr>
      <w:rPr>
        <w:rFonts w:ascii="Symbol" w:hAnsi="Symbol" w:hint="default"/>
      </w:rPr>
    </w:lvl>
    <w:lvl w:ilvl="2" w:tplc="32A2CEAE" w:tentative="1">
      <w:start w:val="1"/>
      <w:numFmt w:val="bullet"/>
      <w:lvlText w:val=""/>
      <w:lvlPicBulletId w:val="1"/>
      <w:lvlJc w:val="left"/>
      <w:pPr>
        <w:tabs>
          <w:tab w:val="num" w:pos="2160"/>
        </w:tabs>
        <w:ind w:left="2160" w:hanging="360"/>
      </w:pPr>
      <w:rPr>
        <w:rFonts w:ascii="Symbol" w:hAnsi="Symbol" w:hint="default"/>
      </w:rPr>
    </w:lvl>
    <w:lvl w:ilvl="3" w:tplc="7A30F3A2" w:tentative="1">
      <w:start w:val="1"/>
      <w:numFmt w:val="bullet"/>
      <w:lvlText w:val=""/>
      <w:lvlPicBulletId w:val="1"/>
      <w:lvlJc w:val="left"/>
      <w:pPr>
        <w:tabs>
          <w:tab w:val="num" w:pos="2880"/>
        </w:tabs>
        <w:ind w:left="2880" w:hanging="360"/>
      </w:pPr>
      <w:rPr>
        <w:rFonts w:ascii="Symbol" w:hAnsi="Symbol" w:hint="default"/>
      </w:rPr>
    </w:lvl>
    <w:lvl w:ilvl="4" w:tplc="39340A4E" w:tentative="1">
      <w:start w:val="1"/>
      <w:numFmt w:val="bullet"/>
      <w:lvlText w:val=""/>
      <w:lvlPicBulletId w:val="1"/>
      <w:lvlJc w:val="left"/>
      <w:pPr>
        <w:tabs>
          <w:tab w:val="num" w:pos="3600"/>
        </w:tabs>
        <w:ind w:left="3600" w:hanging="360"/>
      </w:pPr>
      <w:rPr>
        <w:rFonts w:ascii="Symbol" w:hAnsi="Symbol" w:hint="default"/>
      </w:rPr>
    </w:lvl>
    <w:lvl w:ilvl="5" w:tplc="C05658FC" w:tentative="1">
      <w:start w:val="1"/>
      <w:numFmt w:val="bullet"/>
      <w:lvlText w:val=""/>
      <w:lvlPicBulletId w:val="1"/>
      <w:lvlJc w:val="left"/>
      <w:pPr>
        <w:tabs>
          <w:tab w:val="num" w:pos="4320"/>
        </w:tabs>
        <w:ind w:left="4320" w:hanging="360"/>
      </w:pPr>
      <w:rPr>
        <w:rFonts w:ascii="Symbol" w:hAnsi="Symbol" w:hint="default"/>
      </w:rPr>
    </w:lvl>
    <w:lvl w:ilvl="6" w:tplc="4792FE68" w:tentative="1">
      <w:start w:val="1"/>
      <w:numFmt w:val="bullet"/>
      <w:lvlText w:val=""/>
      <w:lvlPicBulletId w:val="1"/>
      <w:lvlJc w:val="left"/>
      <w:pPr>
        <w:tabs>
          <w:tab w:val="num" w:pos="5040"/>
        </w:tabs>
        <w:ind w:left="5040" w:hanging="360"/>
      </w:pPr>
      <w:rPr>
        <w:rFonts w:ascii="Symbol" w:hAnsi="Symbol" w:hint="default"/>
      </w:rPr>
    </w:lvl>
    <w:lvl w:ilvl="7" w:tplc="66B0E1B8" w:tentative="1">
      <w:start w:val="1"/>
      <w:numFmt w:val="bullet"/>
      <w:lvlText w:val=""/>
      <w:lvlPicBulletId w:val="1"/>
      <w:lvlJc w:val="left"/>
      <w:pPr>
        <w:tabs>
          <w:tab w:val="num" w:pos="5760"/>
        </w:tabs>
        <w:ind w:left="5760" w:hanging="360"/>
      </w:pPr>
      <w:rPr>
        <w:rFonts w:ascii="Symbol" w:hAnsi="Symbol" w:hint="default"/>
      </w:rPr>
    </w:lvl>
    <w:lvl w:ilvl="8" w:tplc="CC9AEF62" w:tentative="1">
      <w:start w:val="1"/>
      <w:numFmt w:val="bullet"/>
      <w:lvlText w:val=""/>
      <w:lvlPicBulletId w:val="1"/>
      <w:lvlJc w:val="left"/>
      <w:pPr>
        <w:tabs>
          <w:tab w:val="num" w:pos="6480"/>
        </w:tabs>
        <w:ind w:left="6480" w:hanging="360"/>
      </w:pPr>
      <w:rPr>
        <w:rFonts w:ascii="Symbol" w:hAnsi="Symbol" w:hint="default"/>
      </w:rPr>
    </w:lvl>
  </w:abstractNum>
  <w:abstractNum w:abstractNumId="12">
    <w:nsid w:val="36E51C27"/>
    <w:multiLevelType w:val="hybridMultilevel"/>
    <w:tmpl w:val="7E4CC2F8"/>
    <w:lvl w:ilvl="0" w:tplc="4AE81A48">
      <w:start w:val="1"/>
      <w:numFmt w:val="bullet"/>
      <w:lvlText w:val=""/>
      <w:lvlPicBulletId w:val="0"/>
      <w:lvlJc w:val="left"/>
      <w:pPr>
        <w:tabs>
          <w:tab w:val="num" w:pos="720"/>
        </w:tabs>
        <w:ind w:left="720" w:hanging="360"/>
      </w:pPr>
      <w:rPr>
        <w:rFonts w:ascii="Symbol" w:hAnsi="Symbol" w:hint="default"/>
      </w:rPr>
    </w:lvl>
    <w:lvl w:ilvl="1" w:tplc="91C82F98" w:tentative="1">
      <w:start w:val="1"/>
      <w:numFmt w:val="bullet"/>
      <w:lvlText w:val=""/>
      <w:lvlPicBulletId w:val="0"/>
      <w:lvlJc w:val="left"/>
      <w:pPr>
        <w:tabs>
          <w:tab w:val="num" w:pos="1440"/>
        </w:tabs>
        <w:ind w:left="1440" w:hanging="360"/>
      </w:pPr>
      <w:rPr>
        <w:rFonts w:ascii="Symbol" w:hAnsi="Symbol" w:hint="default"/>
      </w:rPr>
    </w:lvl>
    <w:lvl w:ilvl="2" w:tplc="207EE562" w:tentative="1">
      <w:start w:val="1"/>
      <w:numFmt w:val="bullet"/>
      <w:lvlText w:val=""/>
      <w:lvlPicBulletId w:val="0"/>
      <w:lvlJc w:val="left"/>
      <w:pPr>
        <w:tabs>
          <w:tab w:val="num" w:pos="2160"/>
        </w:tabs>
        <w:ind w:left="2160" w:hanging="360"/>
      </w:pPr>
      <w:rPr>
        <w:rFonts w:ascii="Symbol" w:hAnsi="Symbol" w:hint="default"/>
      </w:rPr>
    </w:lvl>
    <w:lvl w:ilvl="3" w:tplc="8264BA7E" w:tentative="1">
      <w:start w:val="1"/>
      <w:numFmt w:val="bullet"/>
      <w:lvlText w:val=""/>
      <w:lvlPicBulletId w:val="0"/>
      <w:lvlJc w:val="left"/>
      <w:pPr>
        <w:tabs>
          <w:tab w:val="num" w:pos="2880"/>
        </w:tabs>
        <w:ind w:left="2880" w:hanging="360"/>
      </w:pPr>
      <w:rPr>
        <w:rFonts w:ascii="Symbol" w:hAnsi="Symbol" w:hint="default"/>
      </w:rPr>
    </w:lvl>
    <w:lvl w:ilvl="4" w:tplc="FF34F464" w:tentative="1">
      <w:start w:val="1"/>
      <w:numFmt w:val="bullet"/>
      <w:lvlText w:val=""/>
      <w:lvlPicBulletId w:val="0"/>
      <w:lvlJc w:val="left"/>
      <w:pPr>
        <w:tabs>
          <w:tab w:val="num" w:pos="3600"/>
        </w:tabs>
        <w:ind w:left="3600" w:hanging="360"/>
      </w:pPr>
      <w:rPr>
        <w:rFonts w:ascii="Symbol" w:hAnsi="Symbol" w:hint="default"/>
      </w:rPr>
    </w:lvl>
    <w:lvl w:ilvl="5" w:tplc="51D01164" w:tentative="1">
      <w:start w:val="1"/>
      <w:numFmt w:val="bullet"/>
      <w:lvlText w:val=""/>
      <w:lvlPicBulletId w:val="0"/>
      <w:lvlJc w:val="left"/>
      <w:pPr>
        <w:tabs>
          <w:tab w:val="num" w:pos="4320"/>
        </w:tabs>
        <w:ind w:left="4320" w:hanging="360"/>
      </w:pPr>
      <w:rPr>
        <w:rFonts w:ascii="Symbol" w:hAnsi="Symbol" w:hint="default"/>
      </w:rPr>
    </w:lvl>
    <w:lvl w:ilvl="6" w:tplc="70281EFA" w:tentative="1">
      <w:start w:val="1"/>
      <w:numFmt w:val="bullet"/>
      <w:lvlText w:val=""/>
      <w:lvlPicBulletId w:val="0"/>
      <w:lvlJc w:val="left"/>
      <w:pPr>
        <w:tabs>
          <w:tab w:val="num" w:pos="5040"/>
        </w:tabs>
        <w:ind w:left="5040" w:hanging="360"/>
      </w:pPr>
      <w:rPr>
        <w:rFonts w:ascii="Symbol" w:hAnsi="Symbol" w:hint="default"/>
      </w:rPr>
    </w:lvl>
    <w:lvl w:ilvl="7" w:tplc="D1C63F7C" w:tentative="1">
      <w:start w:val="1"/>
      <w:numFmt w:val="bullet"/>
      <w:lvlText w:val=""/>
      <w:lvlPicBulletId w:val="0"/>
      <w:lvlJc w:val="left"/>
      <w:pPr>
        <w:tabs>
          <w:tab w:val="num" w:pos="5760"/>
        </w:tabs>
        <w:ind w:left="5760" w:hanging="360"/>
      </w:pPr>
      <w:rPr>
        <w:rFonts w:ascii="Symbol" w:hAnsi="Symbol" w:hint="default"/>
      </w:rPr>
    </w:lvl>
    <w:lvl w:ilvl="8" w:tplc="00AE71F2"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39F412C7"/>
    <w:multiLevelType w:val="hybridMultilevel"/>
    <w:tmpl w:val="1D30454C"/>
    <w:lvl w:ilvl="0" w:tplc="CDC48174">
      <w:start w:val="1"/>
      <w:numFmt w:val="bullet"/>
      <w:lvlText w:val=""/>
      <w:lvlPicBulletId w:val="1"/>
      <w:lvlJc w:val="left"/>
      <w:pPr>
        <w:tabs>
          <w:tab w:val="num" w:pos="720"/>
        </w:tabs>
        <w:ind w:left="720" w:hanging="360"/>
      </w:pPr>
      <w:rPr>
        <w:rFonts w:ascii="Symbol" w:hAnsi="Symbol" w:hint="default"/>
      </w:rPr>
    </w:lvl>
    <w:lvl w:ilvl="1" w:tplc="CA20B114" w:tentative="1">
      <w:start w:val="1"/>
      <w:numFmt w:val="bullet"/>
      <w:lvlText w:val=""/>
      <w:lvlPicBulletId w:val="1"/>
      <w:lvlJc w:val="left"/>
      <w:pPr>
        <w:tabs>
          <w:tab w:val="num" w:pos="1440"/>
        </w:tabs>
        <w:ind w:left="1440" w:hanging="360"/>
      </w:pPr>
      <w:rPr>
        <w:rFonts w:ascii="Symbol" w:hAnsi="Symbol" w:hint="default"/>
      </w:rPr>
    </w:lvl>
    <w:lvl w:ilvl="2" w:tplc="E6C01206" w:tentative="1">
      <w:start w:val="1"/>
      <w:numFmt w:val="bullet"/>
      <w:lvlText w:val=""/>
      <w:lvlPicBulletId w:val="1"/>
      <w:lvlJc w:val="left"/>
      <w:pPr>
        <w:tabs>
          <w:tab w:val="num" w:pos="2160"/>
        </w:tabs>
        <w:ind w:left="2160" w:hanging="360"/>
      </w:pPr>
      <w:rPr>
        <w:rFonts w:ascii="Symbol" w:hAnsi="Symbol" w:hint="default"/>
      </w:rPr>
    </w:lvl>
    <w:lvl w:ilvl="3" w:tplc="C1F43B5E" w:tentative="1">
      <w:start w:val="1"/>
      <w:numFmt w:val="bullet"/>
      <w:lvlText w:val=""/>
      <w:lvlPicBulletId w:val="1"/>
      <w:lvlJc w:val="left"/>
      <w:pPr>
        <w:tabs>
          <w:tab w:val="num" w:pos="2880"/>
        </w:tabs>
        <w:ind w:left="2880" w:hanging="360"/>
      </w:pPr>
      <w:rPr>
        <w:rFonts w:ascii="Symbol" w:hAnsi="Symbol" w:hint="default"/>
      </w:rPr>
    </w:lvl>
    <w:lvl w:ilvl="4" w:tplc="018A7292" w:tentative="1">
      <w:start w:val="1"/>
      <w:numFmt w:val="bullet"/>
      <w:lvlText w:val=""/>
      <w:lvlPicBulletId w:val="1"/>
      <w:lvlJc w:val="left"/>
      <w:pPr>
        <w:tabs>
          <w:tab w:val="num" w:pos="3600"/>
        </w:tabs>
        <w:ind w:left="3600" w:hanging="360"/>
      </w:pPr>
      <w:rPr>
        <w:rFonts w:ascii="Symbol" w:hAnsi="Symbol" w:hint="default"/>
      </w:rPr>
    </w:lvl>
    <w:lvl w:ilvl="5" w:tplc="DEF8505A" w:tentative="1">
      <w:start w:val="1"/>
      <w:numFmt w:val="bullet"/>
      <w:lvlText w:val=""/>
      <w:lvlPicBulletId w:val="1"/>
      <w:lvlJc w:val="left"/>
      <w:pPr>
        <w:tabs>
          <w:tab w:val="num" w:pos="4320"/>
        </w:tabs>
        <w:ind w:left="4320" w:hanging="360"/>
      </w:pPr>
      <w:rPr>
        <w:rFonts w:ascii="Symbol" w:hAnsi="Symbol" w:hint="default"/>
      </w:rPr>
    </w:lvl>
    <w:lvl w:ilvl="6" w:tplc="12407834" w:tentative="1">
      <w:start w:val="1"/>
      <w:numFmt w:val="bullet"/>
      <w:lvlText w:val=""/>
      <w:lvlPicBulletId w:val="1"/>
      <w:lvlJc w:val="left"/>
      <w:pPr>
        <w:tabs>
          <w:tab w:val="num" w:pos="5040"/>
        </w:tabs>
        <w:ind w:left="5040" w:hanging="360"/>
      </w:pPr>
      <w:rPr>
        <w:rFonts w:ascii="Symbol" w:hAnsi="Symbol" w:hint="default"/>
      </w:rPr>
    </w:lvl>
    <w:lvl w:ilvl="7" w:tplc="D2A230E2" w:tentative="1">
      <w:start w:val="1"/>
      <w:numFmt w:val="bullet"/>
      <w:lvlText w:val=""/>
      <w:lvlPicBulletId w:val="1"/>
      <w:lvlJc w:val="left"/>
      <w:pPr>
        <w:tabs>
          <w:tab w:val="num" w:pos="5760"/>
        </w:tabs>
        <w:ind w:left="5760" w:hanging="360"/>
      </w:pPr>
      <w:rPr>
        <w:rFonts w:ascii="Symbol" w:hAnsi="Symbol" w:hint="default"/>
      </w:rPr>
    </w:lvl>
    <w:lvl w:ilvl="8" w:tplc="C45ECECC"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417C0531"/>
    <w:multiLevelType w:val="hybridMultilevel"/>
    <w:tmpl w:val="B36A5636"/>
    <w:lvl w:ilvl="0" w:tplc="D3E21222">
      <w:start w:val="1"/>
      <w:numFmt w:val="bullet"/>
      <w:lvlText w:val=""/>
      <w:lvlPicBulletId w:val="0"/>
      <w:lvlJc w:val="left"/>
      <w:pPr>
        <w:tabs>
          <w:tab w:val="num" w:pos="720"/>
        </w:tabs>
        <w:ind w:left="720" w:hanging="360"/>
      </w:pPr>
      <w:rPr>
        <w:rFonts w:ascii="Symbol" w:hAnsi="Symbol" w:hint="default"/>
      </w:rPr>
    </w:lvl>
    <w:lvl w:ilvl="1" w:tplc="1C9E4D38" w:tentative="1">
      <w:start w:val="1"/>
      <w:numFmt w:val="bullet"/>
      <w:lvlText w:val=""/>
      <w:lvlPicBulletId w:val="0"/>
      <w:lvlJc w:val="left"/>
      <w:pPr>
        <w:tabs>
          <w:tab w:val="num" w:pos="1440"/>
        </w:tabs>
        <w:ind w:left="1440" w:hanging="360"/>
      </w:pPr>
      <w:rPr>
        <w:rFonts w:ascii="Symbol" w:hAnsi="Symbol" w:hint="default"/>
      </w:rPr>
    </w:lvl>
    <w:lvl w:ilvl="2" w:tplc="D9A89B80" w:tentative="1">
      <w:start w:val="1"/>
      <w:numFmt w:val="bullet"/>
      <w:lvlText w:val=""/>
      <w:lvlPicBulletId w:val="0"/>
      <w:lvlJc w:val="left"/>
      <w:pPr>
        <w:tabs>
          <w:tab w:val="num" w:pos="2160"/>
        </w:tabs>
        <w:ind w:left="2160" w:hanging="360"/>
      </w:pPr>
      <w:rPr>
        <w:rFonts w:ascii="Symbol" w:hAnsi="Symbol" w:hint="default"/>
      </w:rPr>
    </w:lvl>
    <w:lvl w:ilvl="3" w:tplc="2EEEABF8" w:tentative="1">
      <w:start w:val="1"/>
      <w:numFmt w:val="bullet"/>
      <w:lvlText w:val=""/>
      <w:lvlPicBulletId w:val="0"/>
      <w:lvlJc w:val="left"/>
      <w:pPr>
        <w:tabs>
          <w:tab w:val="num" w:pos="2880"/>
        </w:tabs>
        <w:ind w:left="2880" w:hanging="360"/>
      </w:pPr>
      <w:rPr>
        <w:rFonts w:ascii="Symbol" w:hAnsi="Symbol" w:hint="default"/>
      </w:rPr>
    </w:lvl>
    <w:lvl w:ilvl="4" w:tplc="D136BA7E" w:tentative="1">
      <w:start w:val="1"/>
      <w:numFmt w:val="bullet"/>
      <w:lvlText w:val=""/>
      <w:lvlPicBulletId w:val="0"/>
      <w:lvlJc w:val="left"/>
      <w:pPr>
        <w:tabs>
          <w:tab w:val="num" w:pos="3600"/>
        </w:tabs>
        <w:ind w:left="3600" w:hanging="360"/>
      </w:pPr>
      <w:rPr>
        <w:rFonts w:ascii="Symbol" w:hAnsi="Symbol" w:hint="default"/>
      </w:rPr>
    </w:lvl>
    <w:lvl w:ilvl="5" w:tplc="1C2874DA" w:tentative="1">
      <w:start w:val="1"/>
      <w:numFmt w:val="bullet"/>
      <w:lvlText w:val=""/>
      <w:lvlPicBulletId w:val="0"/>
      <w:lvlJc w:val="left"/>
      <w:pPr>
        <w:tabs>
          <w:tab w:val="num" w:pos="4320"/>
        </w:tabs>
        <w:ind w:left="4320" w:hanging="360"/>
      </w:pPr>
      <w:rPr>
        <w:rFonts w:ascii="Symbol" w:hAnsi="Symbol" w:hint="default"/>
      </w:rPr>
    </w:lvl>
    <w:lvl w:ilvl="6" w:tplc="68E81864" w:tentative="1">
      <w:start w:val="1"/>
      <w:numFmt w:val="bullet"/>
      <w:lvlText w:val=""/>
      <w:lvlPicBulletId w:val="0"/>
      <w:lvlJc w:val="left"/>
      <w:pPr>
        <w:tabs>
          <w:tab w:val="num" w:pos="5040"/>
        </w:tabs>
        <w:ind w:left="5040" w:hanging="360"/>
      </w:pPr>
      <w:rPr>
        <w:rFonts w:ascii="Symbol" w:hAnsi="Symbol" w:hint="default"/>
      </w:rPr>
    </w:lvl>
    <w:lvl w:ilvl="7" w:tplc="3634DC6C" w:tentative="1">
      <w:start w:val="1"/>
      <w:numFmt w:val="bullet"/>
      <w:lvlText w:val=""/>
      <w:lvlPicBulletId w:val="0"/>
      <w:lvlJc w:val="left"/>
      <w:pPr>
        <w:tabs>
          <w:tab w:val="num" w:pos="5760"/>
        </w:tabs>
        <w:ind w:left="5760" w:hanging="360"/>
      </w:pPr>
      <w:rPr>
        <w:rFonts w:ascii="Symbol" w:hAnsi="Symbol" w:hint="default"/>
      </w:rPr>
    </w:lvl>
    <w:lvl w:ilvl="8" w:tplc="B53E8D82"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452673B7"/>
    <w:multiLevelType w:val="hybridMultilevel"/>
    <w:tmpl w:val="0CA6A6CA"/>
    <w:lvl w:ilvl="0" w:tplc="0FF0B1E2">
      <w:start w:val="1"/>
      <w:numFmt w:val="bullet"/>
      <w:lvlText w:val=""/>
      <w:lvlPicBulletId w:val="1"/>
      <w:lvlJc w:val="left"/>
      <w:pPr>
        <w:tabs>
          <w:tab w:val="num" w:pos="720"/>
        </w:tabs>
        <w:ind w:left="720" w:hanging="360"/>
      </w:pPr>
      <w:rPr>
        <w:rFonts w:ascii="Symbol" w:hAnsi="Symbol" w:hint="default"/>
      </w:rPr>
    </w:lvl>
    <w:lvl w:ilvl="1" w:tplc="9FD2BF14" w:tentative="1">
      <w:start w:val="1"/>
      <w:numFmt w:val="bullet"/>
      <w:lvlText w:val=""/>
      <w:lvlPicBulletId w:val="1"/>
      <w:lvlJc w:val="left"/>
      <w:pPr>
        <w:tabs>
          <w:tab w:val="num" w:pos="1440"/>
        </w:tabs>
        <w:ind w:left="1440" w:hanging="360"/>
      </w:pPr>
      <w:rPr>
        <w:rFonts w:ascii="Symbol" w:hAnsi="Symbol" w:hint="default"/>
      </w:rPr>
    </w:lvl>
    <w:lvl w:ilvl="2" w:tplc="02D4D560" w:tentative="1">
      <w:start w:val="1"/>
      <w:numFmt w:val="bullet"/>
      <w:lvlText w:val=""/>
      <w:lvlPicBulletId w:val="1"/>
      <w:lvlJc w:val="left"/>
      <w:pPr>
        <w:tabs>
          <w:tab w:val="num" w:pos="2160"/>
        </w:tabs>
        <w:ind w:left="2160" w:hanging="360"/>
      </w:pPr>
      <w:rPr>
        <w:rFonts w:ascii="Symbol" w:hAnsi="Symbol" w:hint="default"/>
      </w:rPr>
    </w:lvl>
    <w:lvl w:ilvl="3" w:tplc="3D067C82" w:tentative="1">
      <w:start w:val="1"/>
      <w:numFmt w:val="bullet"/>
      <w:lvlText w:val=""/>
      <w:lvlPicBulletId w:val="1"/>
      <w:lvlJc w:val="left"/>
      <w:pPr>
        <w:tabs>
          <w:tab w:val="num" w:pos="2880"/>
        </w:tabs>
        <w:ind w:left="2880" w:hanging="360"/>
      </w:pPr>
      <w:rPr>
        <w:rFonts w:ascii="Symbol" w:hAnsi="Symbol" w:hint="default"/>
      </w:rPr>
    </w:lvl>
    <w:lvl w:ilvl="4" w:tplc="FA948658" w:tentative="1">
      <w:start w:val="1"/>
      <w:numFmt w:val="bullet"/>
      <w:lvlText w:val=""/>
      <w:lvlPicBulletId w:val="1"/>
      <w:lvlJc w:val="left"/>
      <w:pPr>
        <w:tabs>
          <w:tab w:val="num" w:pos="3600"/>
        </w:tabs>
        <w:ind w:left="3600" w:hanging="360"/>
      </w:pPr>
      <w:rPr>
        <w:rFonts w:ascii="Symbol" w:hAnsi="Symbol" w:hint="default"/>
      </w:rPr>
    </w:lvl>
    <w:lvl w:ilvl="5" w:tplc="60B8F872" w:tentative="1">
      <w:start w:val="1"/>
      <w:numFmt w:val="bullet"/>
      <w:lvlText w:val=""/>
      <w:lvlPicBulletId w:val="1"/>
      <w:lvlJc w:val="left"/>
      <w:pPr>
        <w:tabs>
          <w:tab w:val="num" w:pos="4320"/>
        </w:tabs>
        <w:ind w:left="4320" w:hanging="360"/>
      </w:pPr>
      <w:rPr>
        <w:rFonts w:ascii="Symbol" w:hAnsi="Symbol" w:hint="default"/>
      </w:rPr>
    </w:lvl>
    <w:lvl w:ilvl="6" w:tplc="DD0EFA06" w:tentative="1">
      <w:start w:val="1"/>
      <w:numFmt w:val="bullet"/>
      <w:lvlText w:val=""/>
      <w:lvlPicBulletId w:val="1"/>
      <w:lvlJc w:val="left"/>
      <w:pPr>
        <w:tabs>
          <w:tab w:val="num" w:pos="5040"/>
        </w:tabs>
        <w:ind w:left="5040" w:hanging="360"/>
      </w:pPr>
      <w:rPr>
        <w:rFonts w:ascii="Symbol" w:hAnsi="Symbol" w:hint="default"/>
      </w:rPr>
    </w:lvl>
    <w:lvl w:ilvl="7" w:tplc="5616DDE8" w:tentative="1">
      <w:start w:val="1"/>
      <w:numFmt w:val="bullet"/>
      <w:lvlText w:val=""/>
      <w:lvlPicBulletId w:val="1"/>
      <w:lvlJc w:val="left"/>
      <w:pPr>
        <w:tabs>
          <w:tab w:val="num" w:pos="5760"/>
        </w:tabs>
        <w:ind w:left="5760" w:hanging="360"/>
      </w:pPr>
      <w:rPr>
        <w:rFonts w:ascii="Symbol" w:hAnsi="Symbol" w:hint="default"/>
      </w:rPr>
    </w:lvl>
    <w:lvl w:ilvl="8" w:tplc="87DCA648" w:tentative="1">
      <w:start w:val="1"/>
      <w:numFmt w:val="bullet"/>
      <w:lvlText w:val=""/>
      <w:lvlPicBulletId w:val="1"/>
      <w:lvlJc w:val="left"/>
      <w:pPr>
        <w:tabs>
          <w:tab w:val="num" w:pos="6480"/>
        </w:tabs>
        <w:ind w:left="6480" w:hanging="360"/>
      </w:pPr>
      <w:rPr>
        <w:rFonts w:ascii="Symbol" w:hAnsi="Symbol" w:hint="default"/>
      </w:rPr>
    </w:lvl>
  </w:abstractNum>
  <w:abstractNum w:abstractNumId="16">
    <w:nsid w:val="4AAC73DB"/>
    <w:multiLevelType w:val="hybridMultilevel"/>
    <w:tmpl w:val="C53E8958"/>
    <w:lvl w:ilvl="0" w:tplc="900CC0DA">
      <w:start w:val="1"/>
      <w:numFmt w:val="bullet"/>
      <w:lvlText w:val=""/>
      <w:lvlPicBulletId w:val="0"/>
      <w:lvlJc w:val="left"/>
      <w:pPr>
        <w:tabs>
          <w:tab w:val="num" w:pos="720"/>
        </w:tabs>
        <w:ind w:left="720" w:hanging="360"/>
      </w:pPr>
      <w:rPr>
        <w:rFonts w:ascii="Symbol" w:hAnsi="Symbol" w:hint="default"/>
      </w:rPr>
    </w:lvl>
    <w:lvl w:ilvl="1" w:tplc="1586204A" w:tentative="1">
      <w:start w:val="1"/>
      <w:numFmt w:val="bullet"/>
      <w:lvlText w:val=""/>
      <w:lvlPicBulletId w:val="0"/>
      <w:lvlJc w:val="left"/>
      <w:pPr>
        <w:tabs>
          <w:tab w:val="num" w:pos="1440"/>
        </w:tabs>
        <w:ind w:left="1440" w:hanging="360"/>
      </w:pPr>
      <w:rPr>
        <w:rFonts w:ascii="Symbol" w:hAnsi="Symbol" w:hint="default"/>
      </w:rPr>
    </w:lvl>
    <w:lvl w:ilvl="2" w:tplc="0D8AADCC" w:tentative="1">
      <w:start w:val="1"/>
      <w:numFmt w:val="bullet"/>
      <w:lvlText w:val=""/>
      <w:lvlPicBulletId w:val="0"/>
      <w:lvlJc w:val="left"/>
      <w:pPr>
        <w:tabs>
          <w:tab w:val="num" w:pos="2160"/>
        </w:tabs>
        <w:ind w:left="2160" w:hanging="360"/>
      </w:pPr>
      <w:rPr>
        <w:rFonts w:ascii="Symbol" w:hAnsi="Symbol" w:hint="default"/>
      </w:rPr>
    </w:lvl>
    <w:lvl w:ilvl="3" w:tplc="0C0ED928" w:tentative="1">
      <w:start w:val="1"/>
      <w:numFmt w:val="bullet"/>
      <w:lvlText w:val=""/>
      <w:lvlPicBulletId w:val="0"/>
      <w:lvlJc w:val="left"/>
      <w:pPr>
        <w:tabs>
          <w:tab w:val="num" w:pos="2880"/>
        </w:tabs>
        <w:ind w:left="2880" w:hanging="360"/>
      </w:pPr>
      <w:rPr>
        <w:rFonts w:ascii="Symbol" w:hAnsi="Symbol" w:hint="default"/>
      </w:rPr>
    </w:lvl>
    <w:lvl w:ilvl="4" w:tplc="55B8C83A" w:tentative="1">
      <w:start w:val="1"/>
      <w:numFmt w:val="bullet"/>
      <w:lvlText w:val=""/>
      <w:lvlPicBulletId w:val="0"/>
      <w:lvlJc w:val="left"/>
      <w:pPr>
        <w:tabs>
          <w:tab w:val="num" w:pos="3600"/>
        </w:tabs>
        <w:ind w:left="3600" w:hanging="360"/>
      </w:pPr>
      <w:rPr>
        <w:rFonts w:ascii="Symbol" w:hAnsi="Symbol" w:hint="default"/>
      </w:rPr>
    </w:lvl>
    <w:lvl w:ilvl="5" w:tplc="F5D46358" w:tentative="1">
      <w:start w:val="1"/>
      <w:numFmt w:val="bullet"/>
      <w:lvlText w:val=""/>
      <w:lvlPicBulletId w:val="0"/>
      <w:lvlJc w:val="left"/>
      <w:pPr>
        <w:tabs>
          <w:tab w:val="num" w:pos="4320"/>
        </w:tabs>
        <w:ind w:left="4320" w:hanging="360"/>
      </w:pPr>
      <w:rPr>
        <w:rFonts w:ascii="Symbol" w:hAnsi="Symbol" w:hint="default"/>
      </w:rPr>
    </w:lvl>
    <w:lvl w:ilvl="6" w:tplc="C3A65EE6" w:tentative="1">
      <w:start w:val="1"/>
      <w:numFmt w:val="bullet"/>
      <w:lvlText w:val=""/>
      <w:lvlPicBulletId w:val="0"/>
      <w:lvlJc w:val="left"/>
      <w:pPr>
        <w:tabs>
          <w:tab w:val="num" w:pos="5040"/>
        </w:tabs>
        <w:ind w:left="5040" w:hanging="360"/>
      </w:pPr>
      <w:rPr>
        <w:rFonts w:ascii="Symbol" w:hAnsi="Symbol" w:hint="default"/>
      </w:rPr>
    </w:lvl>
    <w:lvl w:ilvl="7" w:tplc="1FB48524" w:tentative="1">
      <w:start w:val="1"/>
      <w:numFmt w:val="bullet"/>
      <w:lvlText w:val=""/>
      <w:lvlPicBulletId w:val="0"/>
      <w:lvlJc w:val="left"/>
      <w:pPr>
        <w:tabs>
          <w:tab w:val="num" w:pos="5760"/>
        </w:tabs>
        <w:ind w:left="5760" w:hanging="360"/>
      </w:pPr>
      <w:rPr>
        <w:rFonts w:ascii="Symbol" w:hAnsi="Symbol" w:hint="default"/>
      </w:rPr>
    </w:lvl>
    <w:lvl w:ilvl="8" w:tplc="541E81CA"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4AAE2DF1"/>
    <w:multiLevelType w:val="hybridMultilevel"/>
    <w:tmpl w:val="64EE9620"/>
    <w:lvl w:ilvl="0" w:tplc="F25EC0AC">
      <w:start w:val="1"/>
      <w:numFmt w:val="bullet"/>
      <w:lvlText w:val=""/>
      <w:lvlPicBulletId w:val="0"/>
      <w:lvlJc w:val="left"/>
      <w:pPr>
        <w:tabs>
          <w:tab w:val="num" w:pos="720"/>
        </w:tabs>
        <w:ind w:left="720" w:hanging="360"/>
      </w:pPr>
      <w:rPr>
        <w:rFonts w:ascii="Symbol" w:hAnsi="Symbol" w:hint="default"/>
      </w:rPr>
    </w:lvl>
    <w:lvl w:ilvl="1" w:tplc="FF38BE42" w:tentative="1">
      <w:start w:val="1"/>
      <w:numFmt w:val="bullet"/>
      <w:lvlText w:val=""/>
      <w:lvlPicBulletId w:val="0"/>
      <w:lvlJc w:val="left"/>
      <w:pPr>
        <w:tabs>
          <w:tab w:val="num" w:pos="1440"/>
        </w:tabs>
        <w:ind w:left="1440" w:hanging="360"/>
      </w:pPr>
      <w:rPr>
        <w:rFonts w:ascii="Symbol" w:hAnsi="Symbol" w:hint="default"/>
      </w:rPr>
    </w:lvl>
    <w:lvl w:ilvl="2" w:tplc="690A0B82" w:tentative="1">
      <w:start w:val="1"/>
      <w:numFmt w:val="bullet"/>
      <w:lvlText w:val=""/>
      <w:lvlPicBulletId w:val="0"/>
      <w:lvlJc w:val="left"/>
      <w:pPr>
        <w:tabs>
          <w:tab w:val="num" w:pos="2160"/>
        </w:tabs>
        <w:ind w:left="2160" w:hanging="360"/>
      </w:pPr>
      <w:rPr>
        <w:rFonts w:ascii="Symbol" w:hAnsi="Symbol" w:hint="default"/>
      </w:rPr>
    </w:lvl>
    <w:lvl w:ilvl="3" w:tplc="D27EB4C4" w:tentative="1">
      <w:start w:val="1"/>
      <w:numFmt w:val="bullet"/>
      <w:lvlText w:val=""/>
      <w:lvlPicBulletId w:val="0"/>
      <w:lvlJc w:val="left"/>
      <w:pPr>
        <w:tabs>
          <w:tab w:val="num" w:pos="2880"/>
        </w:tabs>
        <w:ind w:left="2880" w:hanging="360"/>
      </w:pPr>
      <w:rPr>
        <w:rFonts w:ascii="Symbol" w:hAnsi="Symbol" w:hint="default"/>
      </w:rPr>
    </w:lvl>
    <w:lvl w:ilvl="4" w:tplc="3096683C" w:tentative="1">
      <w:start w:val="1"/>
      <w:numFmt w:val="bullet"/>
      <w:lvlText w:val=""/>
      <w:lvlPicBulletId w:val="0"/>
      <w:lvlJc w:val="left"/>
      <w:pPr>
        <w:tabs>
          <w:tab w:val="num" w:pos="3600"/>
        </w:tabs>
        <w:ind w:left="3600" w:hanging="360"/>
      </w:pPr>
      <w:rPr>
        <w:rFonts w:ascii="Symbol" w:hAnsi="Symbol" w:hint="default"/>
      </w:rPr>
    </w:lvl>
    <w:lvl w:ilvl="5" w:tplc="641ABD8A" w:tentative="1">
      <w:start w:val="1"/>
      <w:numFmt w:val="bullet"/>
      <w:lvlText w:val=""/>
      <w:lvlPicBulletId w:val="0"/>
      <w:lvlJc w:val="left"/>
      <w:pPr>
        <w:tabs>
          <w:tab w:val="num" w:pos="4320"/>
        </w:tabs>
        <w:ind w:left="4320" w:hanging="360"/>
      </w:pPr>
      <w:rPr>
        <w:rFonts w:ascii="Symbol" w:hAnsi="Symbol" w:hint="default"/>
      </w:rPr>
    </w:lvl>
    <w:lvl w:ilvl="6" w:tplc="C9487A4E" w:tentative="1">
      <w:start w:val="1"/>
      <w:numFmt w:val="bullet"/>
      <w:lvlText w:val=""/>
      <w:lvlPicBulletId w:val="0"/>
      <w:lvlJc w:val="left"/>
      <w:pPr>
        <w:tabs>
          <w:tab w:val="num" w:pos="5040"/>
        </w:tabs>
        <w:ind w:left="5040" w:hanging="360"/>
      </w:pPr>
      <w:rPr>
        <w:rFonts w:ascii="Symbol" w:hAnsi="Symbol" w:hint="default"/>
      </w:rPr>
    </w:lvl>
    <w:lvl w:ilvl="7" w:tplc="839A159C" w:tentative="1">
      <w:start w:val="1"/>
      <w:numFmt w:val="bullet"/>
      <w:lvlText w:val=""/>
      <w:lvlPicBulletId w:val="0"/>
      <w:lvlJc w:val="left"/>
      <w:pPr>
        <w:tabs>
          <w:tab w:val="num" w:pos="5760"/>
        </w:tabs>
        <w:ind w:left="5760" w:hanging="360"/>
      </w:pPr>
      <w:rPr>
        <w:rFonts w:ascii="Symbol" w:hAnsi="Symbol" w:hint="default"/>
      </w:rPr>
    </w:lvl>
    <w:lvl w:ilvl="8" w:tplc="54E2D85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4C080A9F"/>
    <w:multiLevelType w:val="hybridMultilevel"/>
    <w:tmpl w:val="2E8C0784"/>
    <w:lvl w:ilvl="0" w:tplc="8F8433CC">
      <w:start w:val="1"/>
      <w:numFmt w:val="bullet"/>
      <w:lvlText w:val=""/>
      <w:lvlPicBulletId w:val="0"/>
      <w:lvlJc w:val="left"/>
      <w:pPr>
        <w:tabs>
          <w:tab w:val="num" w:pos="720"/>
        </w:tabs>
        <w:ind w:left="720" w:hanging="360"/>
      </w:pPr>
      <w:rPr>
        <w:rFonts w:ascii="Symbol" w:hAnsi="Symbol" w:hint="default"/>
      </w:rPr>
    </w:lvl>
    <w:lvl w:ilvl="1" w:tplc="72C0B35C" w:tentative="1">
      <w:start w:val="1"/>
      <w:numFmt w:val="bullet"/>
      <w:lvlText w:val=""/>
      <w:lvlPicBulletId w:val="0"/>
      <w:lvlJc w:val="left"/>
      <w:pPr>
        <w:tabs>
          <w:tab w:val="num" w:pos="1440"/>
        </w:tabs>
        <w:ind w:left="1440" w:hanging="360"/>
      </w:pPr>
      <w:rPr>
        <w:rFonts w:ascii="Symbol" w:hAnsi="Symbol" w:hint="default"/>
      </w:rPr>
    </w:lvl>
    <w:lvl w:ilvl="2" w:tplc="452ACA4A" w:tentative="1">
      <w:start w:val="1"/>
      <w:numFmt w:val="bullet"/>
      <w:lvlText w:val=""/>
      <w:lvlPicBulletId w:val="0"/>
      <w:lvlJc w:val="left"/>
      <w:pPr>
        <w:tabs>
          <w:tab w:val="num" w:pos="2160"/>
        </w:tabs>
        <w:ind w:left="2160" w:hanging="360"/>
      </w:pPr>
      <w:rPr>
        <w:rFonts w:ascii="Symbol" w:hAnsi="Symbol" w:hint="default"/>
      </w:rPr>
    </w:lvl>
    <w:lvl w:ilvl="3" w:tplc="27C0434A" w:tentative="1">
      <w:start w:val="1"/>
      <w:numFmt w:val="bullet"/>
      <w:lvlText w:val=""/>
      <w:lvlPicBulletId w:val="0"/>
      <w:lvlJc w:val="left"/>
      <w:pPr>
        <w:tabs>
          <w:tab w:val="num" w:pos="2880"/>
        </w:tabs>
        <w:ind w:left="2880" w:hanging="360"/>
      </w:pPr>
      <w:rPr>
        <w:rFonts w:ascii="Symbol" w:hAnsi="Symbol" w:hint="default"/>
      </w:rPr>
    </w:lvl>
    <w:lvl w:ilvl="4" w:tplc="CD36482C" w:tentative="1">
      <w:start w:val="1"/>
      <w:numFmt w:val="bullet"/>
      <w:lvlText w:val=""/>
      <w:lvlPicBulletId w:val="0"/>
      <w:lvlJc w:val="left"/>
      <w:pPr>
        <w:tabs>
          <w:tab w:val="num" w:pos="3600"/>
        </w:tabs>
        <w:ind w:left="3600" w:hanging="360"/>
      </w:pPr>
      <w:rPr>
        <w:rFonts w:ascii="Symbol" w:hAnsi="Symbol" w:hint="default"/>
      </w:rPr>
    </w:lvl>
    <w:lvl w:ilvl="5" w:tplc="12BC1A80" w:tentative="1">
      <w:start w:val="1"/>
      <w:numFmt w:val="bullet"/>
      <w:lvlText w:val=""/>
      <w:lvlPicBulletId w:val="0"/>
      <w:lvlJc w:val="left"/>
      <w:pPr>
        <w:tabs>
          <w:tab w:val="num" w:pos="4320"/>
        </w:tabs>
        <w:ind w:left="4320" w:hanging="360"/>
      </w:pPr>
      <w:rPr>
        <w:rFonts w:ascii="Symbol" w:hAnsi="Symbol" w:hint="default"/>
      </w:rPr>
    </w:lvl>
    <w:lvl w:ilvl="6" w:tplc="17E27C50" w:tentative="1">
      <w:start w:val="1"/>
      <w:numFmt w:val="bullet"/>
      <w:lvlText w:val=""/>
      <w:lvlPicBulletId w:val="0"/>
      <w:lvlJc w:val="left"/>
      <w:pPr>
        <w:tabs>
          <w:tab w:val="num" w:pos="5040"/>
        </w:tabs>
        <w:ind w:left="5040" w:hanging="360"/>
      </w:pPr>
      <w:rPr>
        <w:rFonts w:ascii="Symbol" w:hAnsi="Symbol" w:hint="default"/>
      </w:rPr>
    </w:lvl>
    <w:lvl w:ilvl="7" w:tplc="97762246" w:tentative="1">
      <w:start w:val="1"/>
      <w:numFmt w:val="bullet"/>
      <w:lvlText w:val=""/>
      <w:lvlPicBulletId w:val="0"/>
      <w:lvlJc w:val="left"/>
      <w:pPr>
        <w:tabs>
          <w:tab w:val="num" w:pos="5760"/>
        </w:tabs>
        <w:ind w:left="5760" w:hanging="360"/>
      </w:pPr>
      <w:rPr>
        <w:rFonts w:ascii="Symbol" w:hAnsi="Symbol" w:hint="default"/>
      </w:rPr>
    </w:lvl>
    <w:lvl w:ilvl="8" w:tplc="1D0E0D16"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F802B8D"/>
    <w:multiLevelType w:val="hybridMultilevel"/>
    <w:tmpl w:val="EA0EE334"/>
    <w:lvl w:ilvl="0" w:tplc="F20A0A5C">
      <w:start w:val="1"/>
      <w:numFmt w:val="bullet"/>
      <w:lvlText w:val=""/>
      <w:lvlPicBulletId w:val="0"/>
      <w:lvlJc w:val="left"/>
      <w:pPr>
        <w:tabs>
          <w:tab w:val="num" w:pos="720"/>
        </w:tabs>
        <w:ind w:left="720" w:hanging="360"/>
      </w:pPr>
      <w:rPr>
        <w:rFonts w:ascii="Symbol" w:hAnsi="Symbol" w:hint="default"/>
      </w:rPr>
    </w:lvl>
    <w:lvl w:ilvl="1" w:tplc="B212D45E" w:tentative="1">
      <w:start w:val="1"/>
      <w:numFmt w:val="bullet"/>
      <w:lvlText w:val=""/>
      <w:lvlPicBulletId w:val="0"/>
      <w:lvlJc w:val="left"/>
      <w:pPr>
        <w:tabs>
          <w:tab w:val="num" w:pos="1440"/>
        </w:tabs>
        <w:ind w:left="1440" w:hanging="360"/>
      </w:pPr>
      <w:rPr>
        <w:rFonts w:ascii="Symbol" w:hAnsi="Symbol" w:hint="default"/>
      </w:rPr>
    </w:lvl>
    <w:lvl w:ilvl="2" w:tplc="9B22FDB4" w:tentative="1">
      <w:start w:val="1"/>
      <w:numFmt w:val="bullet"/>
      <w:lvlText w:val=""/>
      <w:lvlPicBulletId w:val="0"/>
      <w:lvlJc w:val="left"/>
      <w:pPr>
        <w:tabs>
          <w:tab w:val="num" w:pos="2160"/>
        </w:tabs>
        <w:ind w:left="2160" w:hanging="360"/>
      </w:pPr>
      <w:rPr>
        <w:rFonts w:ascii="Symbol" w:hAnsi="Symbol" w:hint="default"/>
      </w:rPr>
    </w:lvl>
    <w:lvl w:ilvl="3" w:tplc="67B4BC86" w:tentative="1">
      <w:start w:val="1"/>
      <w:numFmt w:val="bullet"/>
      <w:lvlText w:val=""/>
      <w:lvlPicBulletId w:val="0"/>
      <w:lvlJc w:val="left"/>
      <w:pPr>
        <w:tabs>
          <w:tab w:val="num" w:pos="2880"/>
        </w:tabs>
        <w:ind w:left="2880" w:hanging="360"/>
      </w:pPr>
      <w:rPr>
        <w:rFonts w:ascii="Symbol" w:hAnsi="Symbol" w:hint="default"/>
      </w:rPr>
    </w:lvl>
    <w:lvl w:ilvl="4" w:tplc="E20A1B3E" w:tentative="1">
      <w:start w:val="1"/>
      <w:numFmt w:val="bullet"/>
      <w:lvlText w:val=""/>
      <w:lvlPicBulletId w:val="0"/>
      <w:lvlJc w:val="left"/>
      <w:pPr>
        <w:tabs>
          <w:tab w:val="num" w:pos="3600"/>
        </w:tabs>
        <w:ind w:left="3600" w:hanging="360"/>
      </w:pPr>
      <w:rPr>
        <w:rFonts w:ascii="Symbol" w:hAnsi="Symbol" w:hint="default"/>
      </w:rPr>
    </w:lvl>
    <w:lvl w:ilvl="5" w:tplc="78002AF0" w:tentative="1">
      <w:start w:val="1"/>
      <w:numFmt w:val="bullet"/>
      <w:lvlText w:val=""/>
      <w:lvlPicBulletId w:val="0"/>
      <w:lvlJc w:val="left"/>
      <w:pPr>
        <w:tabs>
          <w:tab w:val="num" w:pos="4320"/>
        </w:tabs>
        <w:ind w:left="4320" w:hanging="360"/>
      </w:pPr>
      <w:rPr>
        <w:rFonts w:ascii="Symbol" w:hAnsi="Symbol" w:hint="default"/>
      </w:rPr>
    </w:lvl>
    <w:lvl w:ilvl="6" w:tplc="88A6EAF4" w:tentative="1">
      <w:start w:val="1"/>
      <w:numFmt w:val="bullet"/>
      <w:lvlText w:val=""/>
      <w:lvlPicBulletId w:val="0"/>
      <w:lvlJc w:val="left"/>
      <w:pPr>
        <w:tabs>
          <w:tab w:val="num" w:pos="5040"/>
        </w:tabs>
        <w:ind w:left="5040" w:hanging="360"/>
      </w:pPr>
      <w:rPr>
        <w:rFonts w:ascii="Symbol" w:hAnsi="Symbol" w:hint="default"/>
      </w:rPr>
    </w:lvl>
    <w:lvl w:ilvl="7" w:tplc="1C60084C" w:tentative="1">
      <w:start w:val="1"/>
      <w:numFmt w:val="bullet"/>
      <w:lvlText w:val=""/>
      <w:lvlPicBulletId w:val="0"/>
      <w:lvlJc w:val="left"/>
      <w:pPr>
        <w:tabs>
          <w:tab w:val="num" w:pos="5760"/>
        </w:tabs>
        <w:ind w:left="5760" w:hanging="360"/>
      </w:pPr>
      <w:rPr>
        <w:rFonts w:ascii="Symbol" w:hAnsi="Symbol" w:hint="default"/>
      </w:rPr>
    </w:lvl>
    <w:lvl w:ilvl="8" w:tplc="AD58B094"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51613D61"/>
    <w:multiLevelType w:val="hybridMultilevel"/>
    <w:tmpl w:val="C37AA2CC"/>
    <w:lvl w:ilvl="0" w:tplc="F1BC8452">
      <w:start w:val="1"/>
      <w:numFmt w:val="bullet"/>
      <w:lvlText w:val=""/>
      <w:lvlPicBulletId w:val="1"/>
      <w:lvlJc w:val="left"/>
      <w:pPr>
        <w:tabs>
          <w:tab w:val="num" w:pos="720"/>
        </w:tabs>
        <w:ind w:left="720" w:hanging="360"/>
      </w:pPr>
      <w:rPr>
        <w:rFonts w:ascii="Symbol" w:hAnsi="Symbol" w:hint="default"/>
      </w:rPr>
    </w:lvl>
    <w:lvl w:ilvl="1" w:tplc="B596D838" w:tentative="1">
      <w:start w:val="1"/>
      <w:numFmt w:val="bullet"/>
      <w:lvlText w:val=""/>
      <w:lvlPicBulletId w:val="1"/>
      <w:lvlJc w:val="left"/>
      <w:pPr>
        <w:tabs>
          <w:tab w:val="num" w:pos="1440"/>
        </w:tabs>
        <w:ind w:left="1440" w:hanging="360"/>
      </w:pPr>
      <w:rPr>
        <w:rFonts w:ascii="Symbol" w:hAnsi="Symbol" w:hint="default"/>
      </w:rPr>
    </w:lvl>
    <w:lvl w:ilvl="2" w:tplc="7E94809E" w:tentative="1">
      <w:start w:val="1"/>
      <w:numFmt w:val="bullet"/>
      <w:lvlText w:val=""/>
      <w:lvlPicBulletId w:val="1"/>
      <w:lvlJc w:val="left"/>
      <w:pPr>
        <w:tabs>
          <w:tab w:val="num" w:pos="2160"/>
        </w:tabs>
        <w:ind w:left="2160" w:hanging="360"/>
      </w:pPr>
      <w:rPr>
        <w:rFonts w:ascii="Symbol" w:hAnsi="Symbol" w:hint="default"/>
      </w:rPr>
    </w:lvl>
    <w:lvl w:ilvl="3" w:tplc="A9580B7C" w:tentative="1">
      <w:start w:val="1"/>
      <w:numFmt w:val="bullet"/>
      <w:lvlText w:val=""/>
      <w:lvlPicBulletId w:val="1"/>
      <w:lvlJc w:val="left"/>
      <w:pPr>
        <w:tabs>
          <w:tab w:val="num" w:pos="2880"/>
        </w:tabs>
        <w:ind w:left="2880" w:hanging="360"/>
      </w:pPr>
      <w:rPr>
        <w:rFonts w:ascii="Symbol" w:hAnsi="Symbol" w:hint="default"/>
      </w:rPr>
    </w:lvl>
    <w:lvl w:ilvl="4" w:tplc="FB4AFC8C" w:tentative="1">
      <w:start w:val="1"/>
      <w:numFmt w:val="bullet"/>
      <w:lvlText w:val=""/>
      <w:lvlPicBulletId w:val="1"/>
      <w:lvlJc w:val="left"/>
      <w:pPr>
        <w:tabs>
          <w:tab w:val="num" w:pos="3600"/>
        </w:tabs>
        <w:ind w:left="3600" w:hanging="360"/>
      </w:pPr>
      <w:rPr>
        <w:rFonts w:ascii="Symbol" w:hAnsi="Symbol" w:hint="default"/>
      </w:rPr>
    </w:lvl>
    <w:lvl w:ilvl="5" w:tplc="49BE9180" w:tentative="1">
      <w:start w:val="1"/>
      <w:numFmt w:val="bullet"/>
      <w:lvlText w:val=""/>
      <w:lvlPicBulletId w:val="1"/>
      <w:lvlJc w:val="left"/>
      <w:pPr>
        <w:tabs>
          <w:tab w:val="num" w:pos="4320"/>
        </w:tabs>
        <w:ind w:left="4320" w:hanging="360"/>
      </w:pPr>
      <w:rPr>
        <w:rFonts w:ascii="Symbol" w:hAnsi="Symbol" w:hint="default"/>
      </w:rPr>
    </w:lvl>
    <w:lvl w:ilvl="6" w:tplc="77660518" w:tentative="1">
      <w:start w:val="1"/>
      <w:numFmt w:val="bullet"/>
      <w:lvlText w:val=""/>
      <w:lvlPicBulletId w:val="1"/>
      <w:lvlJc w:val="left"/>
      <w:pPr>
        <w:tabs>
          <w:tab w:val="num" w:pos="5040"/>
        </w:tabs>
        <w:ind w:left="5040" w:hanging="360"/>
      </w:pPr>
      <w:rPr>
        <w:rFonts w:ascii="Symbol" w:hAnsi="Symbol" w:hint="default"/>
      </w:rPr>
    </w:lvl>
    <w:lvl w:ilvl="7" w:tplc="CC8CB542" w:tentative="1">
      <w:start w:val="1"/>
      <w:numFmt w:val="bullet"/>
      <w:lvlText w:val=""/>
      <w:lvlPicBulletId w:val="1"/>
      <w:lvlJc w:val="left"/>
      <w:pPr>
        <w:tabs>
          <w:tab w:val="num" w:pos="5760"/>
        </w:tabs>
        <w:ind w:left="5760" w:hanging="360"/>
      </w:pPr>
      <w:rPr>
        <w:rFonts w:ascii="Symbol" w:hAnsi="Symbol" w:hint="default"/>
      </w:rPr>
    </w:lvl>
    <w:lvl w:ilvl="8" w:tplc="2D0A60EE"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583828D9"/>
    <w:multiLevelType w:val="hybridMultilevel"/>
    <w:tmpl w:val="7D8E2870"/>
    <w:lvl w:ilvl="0" w:tplc="B2EA2C12">
      <w:start w:val="1"/>
      <w:numFmt w:val="bullet"/>
      <w:lvlText w:val=""/>
      <w:lvlPicBulletId w:val="1"/>
      <w:lvlJc w:val="left"/>
      <w:pPr>
        <w:tabs>
          <w:tab w:val="num" w:pos="720"/>
        </w:tabs>
        <w:ind w:left="720" w:hanging="360"/>
      </w:pPr>
      <w:rPr>
        <w:rFonts w:ascii="Symbol" w:hAnsi="Symbol" w:hint="default"/>
      </w:rPr>
    </w:lvl>
    <w:lvl w:ilvl="1" w:tplc="3A2C04B0" w:tentative="1">
      <w:start w:val="1"/>
      <w:numFmt w:val="bullet"/>
      <w:lvlText w:val=""/>
      <w:lvlPicBulletId w:val="1"/>
      <w:lvlJc w:val="left"/>
      <w:pPr>
        <w:tabs>
          <w:tab w:val="num" w:pos="1440"/>
        </w:tabs>
        <w:ind w:left="1440" w:hanging="360"/>
      </w:pPr>
      <w:rPr>
        <w:rFonts w:ascii="Symbol" w:hAnsi="Symbol" w:hint="default"/>
      </w:rPr>
    </w:lvl>
    <w:lvl w:ilvl="2" w:tplc="3782F36E" w:tentative="1">
      <w:start w:val="1"/>
      <w:numFmt w:val="bullet"/>
      <w:lvlText w:val=""/>
      <w:lvlPicBulletId w:val="1"/>
      <w:lvlJc w:val="left"/>
      <w:pPr>
        <w:tabs>
          <w:tab w:val="num" w:pos="2160"/>
        </w:tabs>
        <w:ind w:left="2160" w:hanging="360"/>
      </w:pPr>
      <w:rPr>
        <w:rFonts w:ascii="Symbol" w:hAnsi="Symbol" w:hint="default"/>
      </w:rPr>
    </w:lvl>
    <w:lvl w:ilvl="3" w:tplc="69E04CDE" w:tentative="1">
      <w:start w:val="1"/>
      <w:numFmt w:val="bullet"/>
      <w:lvlText w:val=""/>
      <w:lvlPicBulletId w:val="1"/>
      <w:lvlJc w:val="left"/>
      <w:pPr>
        <w:tabs>
          <w:tab w:val="num" w:pos="2880"/>
        </w:tabs>
        <w:ind w:left="2880" w:hanging="360"/>
      </w:pPr>
      <w:rPr>
        <w:rFonts w:ascii="Symbol" w:hAnsi="Symbol" w:hint="default"/>
      </w:rPr>
    </w:lvl>
    <w:lvl w:ilvl="4" w:tplc="72A0F77E" w:tentative="1">
      <w:start w:val="1"/>
      <w:numFmt w:val="bullet"/>
      <w:lvlText w:val=""/>
      <w:lvlPicBulletId w:val="1"/>
      <w:lvlJc w:val="left"/>
      <w:pPr>
        <w:tabs>
          <w:tab w:val="num" w:pos="3600"/>
        </w:tabs>
        <w:ind w:left="3600" w:hanging="360"/>
      </w:pPr>
      <w:rPr>
        <w:rFonts w:ascii="Symbol" w:hAnsi="Symbol" w:hint="default"/>
      </w:rPr>
    </w:lvl>
    <w:lvl w:ilvl="5" w:tplc="40F20340" w:tentative="1">
      <w:start w:val="1"/>
      <w:numFmt w:val="bullet"/>
      <w:lvlText w:val=""/>
      <w:lvlPicBulletId w:val="1"/>
      <w:lvlJc w:val="left"/>
      <w:pPr>
        <w:tabs>
          <w:tab w:val="num" w:pos="4320"/>
        </w:tabs>
        <w:ind w:left="4320" w:hanging="360"/>
      </w:pPr>
      <w:rPr>
        <w:rFonts w:ascii="Symbol" w:hAnsi="Symbol" w:hint="default"/>
      </w:rPr>
    </w:lvl>
    <w:lvl w:ilvl="6" w:tplc="2124AC86" w:tentative="1">
      <w:start w:val="1"/>
      <w:numFmt w:val="bullet"/>
      <w:lvlText w:val=""/>
      <w:lvlPicBulletId w:val="1"/>
      <w:lvlJc w:val="left"/>
      <w:pPr>
        <w:tabs>
          <w:tab w:val="num" w:pos="5040"/>
        </w:tabs>
        <w:ind w:left="5040" w:hanging="360"/>
      </w:pPr>
      <w:rPr>
        <w:rFonts w:ascii="Symbol" w:hAnsi="Symbol" w:hint="default"/>
      </w:rPr>
    </w:lvl>
    <w:lvl w:ilvl="7" w:tplc="2B527770" w:tentative="1">
      <w:start w:val="1"/>
      <w:numFmt w:val="bullet"/>
      <w:lvlText w:val=""/>
      <w:lvlPicBulletId w:val="1"/>
      <w:lvlJc w:val="left"/>
      <w:pPr>
        <w:tabs>
          <w:tab w:val="num" w:pos="5760"/>
        </w:tabs>
        <w:ind w:left="5760" w:hanging="360"/>
      </w:pPr>
      <w:rPr>
        <w:rFonts w:ascii="Symbol" w:hAnsi="Symbol" w:hint="default"/>
      </w:rPr>
    </w:lvl>
    <w:lvl w:ilvl="8" w:tplc="848C7B46"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5ED25A34"/>
    <w:multiLevelType w:val="hybridMultilevel"/>
    <w:tmpl w:val="7624CE3C"/>
    <w:lvl w:ilvl="0" w:tplc="4914FFD4">
      <w:start w:val="1"/>
      <w:numFmt w:val="bullet"/>
      <w:lvlText w:val=""/>
      <w:lvlPicBulletId w:val="0"/>
      <w:lvlJc w:val="left"/>
      <w:pPr>
        <w:tabs>
          <w:tab w:val="num" w:pos="720"/>
        </w:tabs>
        <w:ind w:left="720" w:hanging="360"/>
      </w:pPr>
      <w:rPr>
        <w:rFonts w:ascii="Symbol" w:hAnsi="Symbol" w:hint="default"/>
      </w:rPr>
    </w:lvl>
    <w:lvl w:ilvl="1" w:tplc="1EB42A46" w:tentative="1">
      <w:start w:val="1"/>
      <w:numFmt w:val="bullet"/>
      <w:lvlText w:val=""/>
      <w:lvlPicBulletId w:val="0"/>
      <w:lvlJc w:val="left"/>
      <w:pPr>
        <w:tabs>
          <w:tab w:val="num" w:pos="1440"/>
        </w:tabs>
        <w:ind w:left="1440" w:hanging="360"/>
      </w:pPr>
      <w:rPr>
        <w:rFonts w:ascii="Symbol" w:hAnsi="Symbol" w:hint="default"/>
      </w:rPr>
    </w:lvl>
    <w:lvl w:ilvl="2" w:tplc="1B061AFE" w:tentative="1">
      <w:start w:val="1"/>
      <w:numFmt w:val="bullet"/>
      <w:lvlText w:val=""/>
      <w:lvlPicBulletId w:val="0"/>
      <w:lvlJc w:val="left"/>
      <w:pPr>
        <w:tabs>
          <w:tab w:val="num" w:pos="2160"/>
        </w:tabs>
        <w:ind w:left="2160" w:hanging="360"/>
      </w:pPr>
      <w:rPr>
        <w:rFonts w:ascii="Symbol" w:hAnsi="Symbol" w:hint="default"/>
      </w:rPr>
    </w:lvl>
    <w:lvl w:ilvl="3" w:tplc="C10A46EA" w:tentative="1">
      <w:start w:val="1"/>
      <w:numFmt w:val="bullet"/>
      <w:lvlText w:val=""/>
      <w:lvlPicBulletId w:val="0"/>
      <w:lvlJc w:val="left"/>
      <w:pPr>
        <w:tabs>
          <w:tab w:val="num" w:pos="2880"/>
        </w:tabs>
        <w:ind w:left="2880" w:hanging="360"/>
      </w:pPr>
      <w:rPr>
        <w:rFonts w:ascii="Symbol" w:hAnsi="Symbol" w:hint="default"/>
      </w:rPr>
    </w:lvl>
    <w:lvl w:ilvl="4" w:tplc="14A8DBD6" w:tentative="1">
      <w:start w:val="1"/>
      <w:numFmt w:val="bullet"/>
      <w:lvlText w:val=""/>
      <w:lvlPicBulletId w:val="0"/>
      <w:lvlJc w:val="left"/>
      <w:pPr>
        <w:tabs>
          <w:tab w:val="num" w:pos="3600"/>
        </w:tabs>
        <w:ind w:left="3600" w:hanging="360"/>
      </w:pPr>
      <w:rPr>
        <w:rFonts w:ascii="Symbol" w:hAnsi="Symbol" w:hint="default"/>
      </w:rPr>
    </w:lvl>
    <w:lvl w:ilvl="5" w:tplc="53DA2D9A" w:tentative="1">
      <w:start w:val="1"/>
      <w:numFmt w:val="bullet"/>
      <w:lvlText w:val=""/>
      <w:lvlPicBulletId w:val="0"/>
      <w:lvlJc w:val="left"/>
      <w:pPr>
        <w:tabs>
          <w:tab w:val="num" w:pos="4320"/>
        </w:tabs>
        <w:ind w:left="4320" w:hanging="360"/>
      </w:pPr>
      <w:rPr>
        <w:rFonts w:ascii="Symbol" w:hAnsi="Symbol" w:hint="default"/>
      </w:rPr>
    </w:lvl>
    <w:lvl w:ilvl="6" w:tplc="EF924B16" w:tentative="1">
      <w:start w:val="1"/>
      <w:numFmt w:val="bullet"/>
      <w:lvlText w:val=""/>
      <w:lvlPicBulletId w:val="0"/>
      <w:lvlJc w:val="left"/>
      <w:pPr>
        <w:tabs>
          <w:tab w:val="num" w:pos="5040"/>
        </w:tabs>
        <w:ind w:left="5040" w:hanging="360"/>
      </w:pPr>
      <w:rPr>
        <w:rFonts w:ascii="Symbol" w:hAnsi="Symbol" w:hint="default"/>
      </w:rPr>
    </w:lvl>
    <w:lvl w:ilvl="7" w:tplc="08A88E70" w:tentative="1">
      <w:start w:val="1"/>
      <w:numFmt w:val="bullet"/>
      <w:lvlText w:val=""/>
      <w:lvlPicBulletId w:val="0"/>
      <w:lvlJc w:val="left"/>
      <w:pPr>
        <w:tabs>
          <w:tab w:val="num" w:pos="5760"/>
        </w:tabs>
        <w:ind w:left="5760" w:hanging="360"/>
      </w:pPr>
      <w:rPr>
        <w:rFonts w:ascii="Symbol" w:hAnsi="Symbol" w:hint="default"/>
      </w:rPr>
    </w:lvl>
    <w:lvl w:ilvl="8" w:tplc="F344408C"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5F08753A"/>
    <w:multiLevelType w:val="multilevel"/>
    <w:tmpl w:val="E1FE6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B143F6"/>
    <w:multiLevelType w:val="hybridMultilevel"/>
    <w:tmpl w:val="E8803CEE"/>
    <w:lvl w:ilvl="0" w:tplc="C5F86494">
      <w:start w:val="1"/>
      <w:numFmt w:val="bullet"/>
      <w:lvlText w:val=""/>
      <w:lvlPicBulletId w:val="1"/>
      <w:lvlJc w:val="left"/>
      <w:pPr>
        <w:tabs>
          <w:tab w:val="num" w:pos="720"/>
        </w:tabs>
        <w:ind w:left="720" w:hanging="360"/>
      </w:pPr>
      <w:rPr>
        <w:rFonts w:ascii="Symbol" w:hAnsi="Symbol" w:hint="default"/>
      </w:rPr>
    </w:lvl>
    <w:lvl w:ilvl="1" w:tplc="0AC2F5F4" w:tentative="1">
      <w:start w:val="1"/>
      <w:numFmt w:val="bullet"/>
      <w:lvlText w:val=""/>
      <w:lvlPicBulletId w:val="1"/>
      <w:lvlJc w:val="left"/>
      <w:pPr>
        <w:tabs>
          <w:tab w:val="num" w:pos="1440"/>
        </w:tabs>
        <w:ind w:left="1440" w:hanging="360"/>
      </w:pPr>
      <w:rPr>
        <w:rFonts w:ascii="Symbol" w:hAnsi="Symbol" w:hint="default"/>
      </w:rPr>
    </w:lvl>
    <w:lvl w:ilvl="2" w:tplc="2B362280" w:tentative="1">
      <w:start w:val="1"/>
      <w:numFmt w:val="bullet"/>
      <w:lvlText w:val=""/>
      <w:lvlPicBulletId w:val="1"/>
      <w:lvlJc w:val="left"/>
      <w:pPr>
        <w:tabs>
          <w:tab w:val="num" w:pos="2160"/>
        </w:tabs>
        <w:ind w:left="2160" w:hanging="360"/>
      </w:pPr>
      <w:rPr>
        <w:rFonts w:ascii="Symbol" w:hAnsi="Symbol" w:hint="default"/>
      </w:rPr>
    </w:lvl>
    <w:lvl w:ilvl="3" w:tplc="E754001A" w:tentative="1">
      <w:start w:val="1"/>
      <w:numFmt w:val="bullet"/>
      <w:lvlText w:val=""/>
      <w:lvlPicBulletId w:val="1"/>
      <w:lvlJc w:val="left"/>
      <w:pPr>
        <w:tabs>
          <w:tab w:val="num" w:pos="2880"/>
        </w:tabs>
        <w:ind w:left="2880" w:hanging="360"/>
      </w:pPr>
      <w:rPr>
        <w:rFonts w:ascii="Symbol" w:hAnsi="Symbol" w:hint="default"/>
      </w:rPr>
    </w:lvl>
    <w:lvl w:ilvl="4" w:tplc="67C68F4C" w:tentative="1">
      <w:start w:val="1"/>
      <w:numFmt w:val="bullet"/>
      <w:lvlText w:val=""/>
      <w:lvlPicBulletId w:val="1"/>
      <w:lvlJc w:val="left"/>
      <w:pPr>
        <w:tabs>
          <w:tab w:val="num" w:pos="3600"/>
        </w:tabs>
        <w:ind w:left="3600" w:hanging="360"/>
      </w:pPr>
      <w:rPr>
        <w:rFonts w:ascii="Symbol" w:hAnsi="Symbol" w:hint="default"/>
      </w:rPr>
    </w:lvl>
    <w:lvl w:ilvl="5" w:tplc="CCD473AC" w:tentative="1">
      <w:start w:val="1"/>
      <w:numFmt w:val="bullet"/>
      <w:lvlText w:val=""/>
      <w:lvlPicBulletId w:val="1"/>
      <w:lvlJc w:val="left"/>
      <w:pPr>
        <w:tabs>
          <w:tab w:val="num" w:pos="4320"/>
        </w:tabs>
        <w:ind w:left="4320" w:hanging="360"/>
      </w:pPr>
      <w:rPr>
        <w:rFonts w:ascii="Symbol" w:hAnsi="Symbol" w:hint="default"/>
      </w:rPr>
    </w:lvl>
    <w:lvl w:ilvl="6" w:tplc="ECCAB978" w:tentative="1">
      <w:start w:val="1"/>
      <w:numFmt w:val="bullet"/>
      <w:lvlText w:val=""/>
      <w:lvlPicBulletId w:val="1"/>
      <w:lvlJc w:val="left"/>
      <w:pPr>
        <w:tabs>
          <w:tab w:val="num" w:pos="5040"/>
        </w:tabs>
        <w:ind w:left="5040" w:hanging="360"/>
      </w:pPr>
      <w:rPr>
        <w:rFonts w:ascii="Symbol" w:hAnsi="Symbol" w:hint="default"/>
      </w:rPr>
    </w:lvl>
    <w:lvl w:ilvl="7" w:tplc="A3428BD6" w:tentative="1">
      <w:start w:val="1"/>
      <w:numFmt w:val="bullet"/>
      <w:lvlText w:val=""/>
      <w:lvlPicBulletId w:val="1"/>
      <w:lvlJc w:val="left"/>
      <w:pPr>
        <w:tabs>
          <w:tab w:val="num" w:pos="5760"/>
        </w:tabs>
        <w:ind w:left="5760" w:hanging="360"/>
      </w:pPr>
      <w:rPr>
        <w:rFonts w:ascii="Symbol" w:hAnsi="Symbol" w:hint="default"/>
      </w:rPr>
    </w:lvl>
    <w:lvl w:ilvl="8" w:tplc="09FED95A" w:tentative="1">
      <w:start w:val="1"/>
      <w:numFmt w:val="bullet"/>
      <w:lvlText w:val=""/>
      <w:lvlPicBulletId w:val="1"/>
      <w:lvlJc w:val="left"/>
      <w:pPr>
        <w:tabs>
          <w:tab w:val="num" w:pos="6480"/>
        </w:tabs>
        <w:ind w:left="6480" w:hanging="360"/>
      </w:pPr>
      <w:rPr>
        <w:rFonts w:ascii="Symbol" w:hAnsi="Symbol" w:hint="default"/>
      </w:rPr>
    </w:lvl>
  </w:abstractNum>
  <w:abstractNum w:abstractNumId="25">
    <w:nsid w:val="64B71C56"/>
    <w:multiLevelType w:val="hybridMultilevel"/>
    <w:tmpl w:val="AAF28EAE"/>
    <w:lvl w:ilvl="0" w:tplc="3D5E9AE2">
      <w:start w:val="1"/>
      <w:numFmt w:val="bullet"/>
      <w:lvlText w:val=""/>
      <w:lvlPicBulletId w:val="0"/>
      <w:lvlJc w:val="left"/>
      <w:pPr>
        <w:tabs>
          <w:tab w:val="num" w:pos="720"/>
        </w:tabs>
        <w:ind w:left="720" w:hanging="360"/>
      </w:pPr>
      <w:rPr>
        <w:rFonts w:ascii="Symbol" w:hAnsi="Symbol" w:hint="default"/>
      </w:rPr>
    </w:lvl>
    <w:lvl w:ilvl="1" w:tplc="49FEEF4E" w:tentative="1">
      <w:start w:val="1"/>
      <w:numFmt w:val="bullet"/>
      <w:lvlText w:val=""/>
      <w:lvlPicBulletId w:val="0"/>
      <w:lvlJc w:val="left"/>
      <w:pPr>
        <w:tabs>
          <w:tab w:val="num" w:pos="1440"/>
        </w:tabs>
        <w:ind w:left="1440" w:hanging="360"/>
      </w:pPr>
      <w:rPr>
        <w:rFonts w:ascii="Symbol" w:hAnsi="Symbol" w:hint="default"/>
      </w:rPr>
    </w:lvl>
    <w:lvl w:ilvl="2" w:tplc="2A124F34" w:tentative="1">
      <w:start w:val="1"/>
      <w:numFmt w:val="bullet"/>
      <w:lvlText w:val=""/>
      <w:lvlPicBulletId w:val="0"/>
      <w:lvlJc w:val="left"/>
      <w:pPr>
        <w:tabs>
          <w:tab w:val="num" w:pos="2160"/>
        </w:tabs>
        <w:ind w:left="2160" w:hanging="360"/>
      </w:pPr>
      <w:rPr>
        <w:rFonts w:ascii="Symbol" w:hAnsi="Symbol" w:hint="default"/>
      </w:rPr>
    </w:lvl>
    <w:lvl w:ilvl="3" w:tplc="0002959A" w:tentative="1">
      <w:start w:val="1"/>
      <w:numFmt w:val="bullet"/>
      <w:lvlText w:val=""/>
      <w:lvlPicBulletId w:val="0"/>
      <w:lvlJc w:val="left"/>
      <w:pPr>
        <w:tabs>
          <w:tab w:val="num" w:pos="2880"/>
        </w:tabs>
        <w:ind w:left="2880" w:hanging="360"/>
      </w:pPr>
      <w:rPr>
        <w:rFonts w:ascii="Symbol" w:hAnsi="Symbol" w:hint="default"/>
      </w:rPr>
    </w:lvl>
    <w:lvl w:ilvl="4" w:tplc="AEA214D2" w:tentative="1">
      <w:start w:val="1"/>
      <w:numFmt w:val="bullet"/>
      <w:lvlText w:val=""/>
      <w:lvlPicBulletId w:val="0"/>
      <w:lvlJc w:val="left"/>
      <w:pPr>
        <w:tabs>
          <w:tab w:val="num" w:pos="3600"/>
        </w:tabs>
        <w:ind w:left="3600" w:hanging="360"/>
      </w:pPr>
      <w:rPr>
        <w:rFonts w:ascii="Symbol" w:hAnsi="Symbol" w:hint="default"/>
      </w:rPr>
    </w:lvl>
    <w:lvl w:ilvl="5" w:tplc="05F29814" w:tentative="1">
      <w:start w:val="1"/>
      <w:numFmt w:val="bullet"/>
      <w:lvlText w:val=""/>
      <w:lvlPicBulletId w:val="0"/>
      <w:lvlJc w:val="left"/>
      <w:pPr>
        <w:tabs>
          <w:tab w:val="num" w:pos="4320"/>
        </w:tabs>
        <w:ind w:left="4320" w:hanging="360"/>
      </w:pPr>
      <w:rPr>
        <w:rFonts w:ascii="Symbol" w:hAnsi="Symbol" w:hint="default"/>
      </w:rPr>
    </w:lvl>
    <w:lvl w:ilvl="6" w:tplc="CA6AE810" w:tentative="1">
      <w:start w:val="1"/>
      <w:numFmt w:val="bullet"/>
      <w:lvlText w:val=""/>
      <w:lvlPicBulletId w:val="0"/>
      <w:lvlJc w:val="left"/>
      <w:pPr>
        <w:tabs>
          <w:tab w:val="num" w:pos="5040"/>
        </w:tabs>
        <w:ind w:left="5040" w:hanging="360"/>
      </w:pPr>
      <w:rPr>
        <w:rFonts w:ascii="Symbol" w:hAnsi="Symbol" w:hint="default"/>
      </w:rPr>
    </w:lvl>
    <w:lvl w:ilvl="7" w:tplc="749E3A62" w:tentative="1">
      <w:start w:val="1"/>
      <w:numFmt w:val="bullet"/>
      <w:lvlText w:val=""/>
      <w:lvlPicBulletId w:val="0"/>
      <w:lvlJc w:val="left"/>
      <w:pPr>
        <w:tabs>
          <w:tab w:val="num" w:pos="5760"/>
        </w:tabs>
        <w:ind w:left="5760" w:hanging="360"/>
      </w:pPr>
      <w:rPr>
        <w:rFonts w:ascii="Symbol" w:hAnsi="Symbol" w:hint="default"/>
      </w:rPr>
    </w:lvl>
    <w:lvl w:ilvl="8" w:tplc="2E0E5092"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66CF6E64"/>
    <w:multiLevelType w:val="hybridMultilevel"/>
    <w:tmpl w:val="62D053CC"/>
    <w:lvl w:ilvl="0" w:tplc="0DFA89CA">
      <w:start w:val="1"/>
      <w:numFmt w:val="bullet"/>
      <w:lvlText w:val=""/>
      <w:lvlPicBulletId w:val="1"/>
      <w:lvlJc w:val="left"/>
      <w:pPr>
        <w:tabs>
          <w:tab w:val="num" w:pos="720"/>
        </w:tabs>
        <w:ind w:left="720" w:hanging="360"/>
      </w:pPr>
      <w:rPr>
        <w:rFonts w:ascii="Symbol" w:hAnsi="Symbol" w:hint="default"/>
      </w:rPr>
    </w:lvl>
    <w:lvl w:ilvl="1" w:tplc="8A3CAED4" w:tentative="1">
      <w:start w:val="1"/>
      <w:numFmt w:val="bullet"/>
      <w:lvlText w:val=""/>
      <w:lvlPicBulletId w:val="1"/>
      <w:lvlJc w:val="left"/>
      <w:pPr>
        <w:tabs>
          <w:tab w:val="num" w:pos="1440"/>
        </w:tabs>
        <w:ind w:left="1440" w:hanging="360"/>
      </w:pPr>
      <w:rPr>
        <w:rFonts w:ascii="Symbol" w:hAnsi="Symbol" w:hint="default"/>
      </w:rPr>
    </w:lvl>
    <w:lvl w:ilvl="2" w:tplc="84DA0CE0" w:tentative="1">
      <w:start w:val="1"/>
      <w:numFmt w:val="bullet"/>
      <w:lvlText w:val=""/>
      <w:lvlPicBulletId w:val="1"/>
      <w:lvlJc w:val="left"/>
      <w:pPr>
        <w:tabs>
          <w:tab w:val="num" w:pos="2160"/>
        </w:tabs>
        <w:ind w:left="2160" w:hanging="360"/>
      </w:pPr>
      <w:rPr>
        <w:rFonts w:ascii="Symbol" w:hAnsi="Symbol" w:hint="default"/>
      </w:rPr>
    </w:lvl>
    <w:lvl w:ilvl="3" w:tplc="5E86D4CC" w:tentative="1">
      <w:start w:val="1"/>
      <w:numFmt w:val="bullet"/>
      <w:lvlText w:val=""/>
      <w:lvlPicBulletId w:val="1"/>
      <w:lvlJc w:val="left"/>
      <w:pPr>
        <w:tabs>
          <w:tab w:val="num" w:pos="2880"/>
        </w:tabs>
        <w:ind w:left="2880" w:hanging="360"/>
      </w:pPr>
      <w:rPr>
        <w:rFonts w:ascii="Symbol" w:hAnsi="Symbol" w:hint="default"/>
      </w:rPr>
    </w:lvl>
    <w:lvl w:ilvl="4" w:tplc="4BF6A2C8" w:tentative="1">
      <w:start w:val="1"/>
      <w:numFmt w:val="bullet"/>
      <w:lvlText w:val=""/>
      <w:lvlPicBulletId w:val="1"/>
      <w:lvlJc w:val="left"/>
      <w:pPr>
        <w:tabs>
          <w:tab w:val="num" w:pos="3600"/>
        </w:tabs>
        <w:ind w:left="3600" w:hanging="360"/>
      </w:pPr>
      <w:rPr>
        <w:rFonts w:ascii="Symbol" w:hAnsi="Symbol" w:hint="default"/>
      </w:rPr>
    </w:lvl>
    <w:lvl w:ilvl="5" w:tplc="786E9FE4" w:tentative="1">
      <w:start w:val="1"/>
      <w:numFmt w:val="bullet"/>
      <w:lvlText w:val=""/>
      <w:lvlPicBulletId w:val="1"/>
      <w:lvlJc w:val="left"/>
      <w:pPr>
        <w:tabs>
          <w:tab w:val="num" w:pos="4320"/>
        </w:tabs>
        <w:ind w:left="4320" w:hanging="360"/>
      </w:pPr>
      <w:rPr>
        <w:rFonts w:ascii="Symbol" w:hAnsi="Symbol" w:hint="default"/>
      </w:rPr>
    </w:lvl>
    <w:lvl w:ilvl="6" w:tplc="7E749AFE" w:tentative="1">
      <w:start w:val="1"/>
      <w:numFmt w:val="bullet"/>
      <w:lvlText w:val=""/>
      <w:lvlPicBulletId w:val="1"/>
      <w:lvlJc w:val="left"/>
      <w:pPr>
        <w:tabs>
          <w:tab w:val="num" w:pos="5040"/>
        </w:tabs>
        <w:ind w:left="5040" w:hanging="360"/>
      </w:pPr>
      <w:rPr>
        <w:rFonts w:ascii="Symbol" w:hAnsi="Symbol" w:hint="default"/>
      </w:rPr>
    </w:lvl>
    <w:lvl w:ilvl="7" w:tplc="72F21A26" w:tentative="1">
      <w:start w:val="1"/>
      <w:numFmt w:val="bullet"/>
      <w:lvlText w:val=""/>
      <w:lvlPicBulletId w:val="1"/>
      <w:lvlJc w:val="left"/>
      <w:pPr>
        <w:tabs>
          <w:tab w:val="num" w:pos="5760"/>
        </w:tabs>
        <w:ind w:left="5760" w:hanging="360"/>
      </w:pPr>
      <w:rPr>
        <w:rFonts w:ascii="Symbol" w:hAnsi="Symbol" w:hint="default"/>
      </w:rPr>
    </w:lvl>
    <w:lvl w:ilvl="8" w:tplc="A55409EC"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68CA624A"/>
    <w:multiLevelType w:val="hybridMultilevel"/>
    <w:tmpl w:val="EB3C1ABE"/>
    <w:lvl w:ilvl="0" w:tplc="61405BFA">
      <w:start w:val="1"/>
      <w:numFmt w:val="bullet"/>
      <w:lvlText w:val=""/>
      <w:lvlPicBulletId w:val="0"/>
      <w:lvlJc w:val="left"/>
      <w:pPr>
        <w:tabs>
          <w:tab w:val="num" w:pos="720"/>
        </w:tabs>
        <w:ind w:left="720" w:hanging="360"/>
      </w:pPr>
      <w:rPr>
        <w:rFonts w:ascii="Symbol" w:hAnsi="Symbol" w:hint="default"/>
      </w:rPr>
    </w:lvl>
    <w:lvl w:ilvl="1" w:tplc="F9D4EE64" w:tentative="1">
      <w:start w:val="1"/>
      <w:numFmt w:val="bullet"/>
      <w:lvlText w:val=""/>
      <w:lvlPicBulletId w:val="0"/>
      <w:lvlJc w:val="left"/>
      <w:pPr>
        <w:tabs>
          <w:tab w:val="num" w:pos="1440"/>
        </w:tabs>
        <w:ind w:left="1440" w:hanging="360"/>
      </w:pPr>
      <w:rPr>
        <w:rFonts w:ascii="Symbol" w:hAnsi="Symbol" w:hint="default"/>
      </w:rPr>
    </w:lvl>
    <w:lvl w:ilvl="2" w:tplc="2D8E0EC0" w:tentative="1">
      <w:start w:val="1"/>
      <w:numFmt w:val="bullet"/>
      <w:lvlText w:val=""/>
      <w:lvlPicBulletId w:val="0"/>
      <w:lvlJc w:val="left"/>
      <w:pPr>
        <w:tabs>
          <w:tab w:val="num" w:pos="2160"/>
        </w:tabs>
        <w:ind w:left="2160" w:hanging="360"/>
      </w:pPr>
      <w:rPr>
        <w:rFonts w:ascii="Symbol" w:hAnsi="Symbol" w:hint="default"/>
      </w:rPr>
    </w:lvl>
    <w:lvl w:ilvl="3" w:tplc="5642BE3A" w:tentative="1">
      <w:start w:val="1"/>
      <w:numFmt w:val="bullet"/>
      <w:lvlText w:val=""/>
      <w:lvlPicBulletId w:val="0"/>
      <w:lvlJc w:val="left"/>
      <w:pPr>
        <w:tabs>
          <w:tab w:val="num" w:pos="2880"/>
        </w:tabs>
        <w:ind w:left="2880" w:hanging="360"/>
      </w:pPr>
      <w:rPr>
        <w:rFonts w:ascii="Symbol" w:hAnsi="Symbol" w:hint="default"/>
      </w:rPr>
    </w:lvl>
    <w:lvl w:ilvl="4" w:tplc="4378D7EC" w:tentative="1">
      <w:start w:val="1"/>
      <w:numFmt w:val="bullet"/>
      <w:lvlText w:val=""/>
      <w:lvlPicBulletId w:val="0"/>
      <w:lvlJc w:val="left"/>
      <w:pPr>
        <w:tabs>
          <w:tab w:val="num" w:pos="3600"/>
        </w:tabs>
        <w:ind w:left="3600" w:hanging="360"/>
      </w:pPr>
      <w:rPr>
        <w:rFonts w:ascii="Symbol" w:hAnsi="Symbol" w:hint="default"/>
      </w:rPr>
    </w:lvl>
    <w:lvl w:ilvl="5" w:tplc="F0E88EBA" w:tentative="1">
      <w:start w:val="1"/>
      <w:numFmt w:val="bullet"/>
      <w:lvlText w:val=""/>
      <w:lvlPicBulletId w:val="0"/>
      <w:lvlJc w:val="left"/>
      <w:pPr>
        <w:tabs>
          <w:tab w:val="num" w:pos="4320"/>
        </w:tabs>
        <w:ind w:left="4320" w:hanging="360"/>
      </w:pPr>
      <w:rPr>
        <w:rFonts w:ascii="Symbol" w:hAnsi="Symbol" w:hint="default"/>
      </w:rPr>
    </w:lvl>
    <w:lvl w:ilvl="6" w:tplc="E4566C46" w:tentative="1">
      <w:start w:val="1"/>
      <w:numFmt w:val="bullet"/>
      <w:lvlText w:val=""/>
      <w:lvlPicBulletId w:val="0"/>
      <w:lvlJc w:val="left"/>
      <w:pPr>
        <w:tabs>
          <w:tab w:val="num" w:pos="5040"/>
        </w:tabs>
        <w:ind w:left="5040" w:hanging="360"/>
      </w:pPr>
      <w:rPr>
        <w:rFonts w:ascii="Symbol" w:hAnsi="Symbol" w:hint="default"/>
      </w:rPr>
    </w:lvl>
    <w:lvl w:ilvl="7" w:tplc="1E98049A" w:tentative="1">
      <w:start w:val="1"/>
      <w:numFmt w:val="bullet"/>
      <w:lvlText w:val=""/>
      <w:lvlPicBulletId w:val="0"/>
      <w:lvlJc w:val="left"/>
      <w:pPr>
        <w:tabs>
          <w:tab w:val="num" w:pos="5760"/>
        </w:tabs>
        <w:ind w:left="5760" w:hanging="360"/>
      </w:pPr>
      <w:rPr>
        <w:rFonts w:ascii="Symbol" w:hAnsi="Symbol" w:hint="default"/>
      </w:rPr>
    </w:lvl>
    <w:lvl w:ilvl="8" w:tplc="E1F89ED0"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69B04180"/>
    <w:multiLevelType w:val="hybridMultilevel"/>
    <w:tmpl w:val="F76ECACA"/>
    <w:lvl w:ilvl="0" w:tplc="2EF01468">
      <w:start w:val="1"/>
      <w:numFmt w:val="bullet"/>
      <w:lvlText w:val=""/>
      <w:lvlPicBulletId w:val="0"/>
      <w:lvlJc w:val="left"/>
      <w:pPr>
        <w:tabs>
          <w:tab w:val="num" w:pos="720"/>
        </w:tabs>
        <w:ind w:left="720" w:hanging="360"/>
      </w:pPr>
      <w:rPr>
        <w:rFonts w:ascii="Symbol" w:hAnsi="Symbol" w:hint="default"/>
      </w:rPr>
    </w:lvl>
    <w:lvl w:ilvl="1" w:tplc="4BC67232" w:tentative="1">
      <w:start w:val="1"/>
      <w:numFmt w:val="bullet"/>
      <w:lvlText w:val=""/>
      <w:lvlPicBulletId w:val="0"/>
      <w:lvlJc w:val="left"/>
      <w:pPr>
        <w:tabs>
          <w:tab w:val="num" w:pos="1440"/>
        </w:tabs>
        <w:ind w:left="1440" w:hanging="360"/>
      </w:pPr>
      <w:rPr>
        <w:rFonts w:ascii="Symbol" w:hAnsi="Symbol" w:hint="default"/>
      </w:rPr>
    </w:lvl>
    <w:lvl w:ilvl="2" w:tplc="48FC7AC0" w:tentative="1">
      <w:start w:val="1"/>
      <w:numFmt w:val="bullet"/>
      <w:lvlText w:val=""/>
      <w:lvlPicBulletId w:val="0"/>
      <w:lvlJc w:val="left"/>
      <w:pPr>
        <w:tabs>
          <w:tab w:val="num" w:pos="2160"/>
        </w:tabs>
        <w:ind w:left="2160" w:hanging="360"/>
      </w:pPr>
      <w:rPr>
        <w:rFonts w:ascii="Symbol" w:hAnsi="Symbol" w:hint="default"/>
      </w:rPr>
    </w:lvl>
    <w:lvl w:ilvl="3" w:tplc="904AD7CC" w:tentative="1">
      <w:start w:val="1"/>
      <w:numFmt w:val="bullet"/>
      <w:lvlText w:val=""/>
      <w:lvlPicBulletId w:val="0"/>
      <w:lvlJc w:val="left"/>
      <w:pPr>
        <w:tabs>
          <w:tab w:val="num" w:pos="2880"/>
        </w:tabs>
        <w:ind w:left="2880" w:hanging="360"/>
      </w:pPr>
      <w:rPr>
        <w:rFonts w:ascii="Symbol" w:hAnsi="Symbol" w:hint="default"/>
      </w:rPr>
    </w:lvl>
    <w:lvl w:ilvl="4" w:tplc="3D66DB44" w:tentative="1">
      <w:start w:val="1"/>
      <w:numFmt w:val="bullet"/>
      <w:lvlText w:val=""/>
      <w:lvlPicBulletId w:val="0"/>
      <w:lvlJc w:val="left"/>
      <w:pPr>
        <w:tabs>
          <w:tab w:val="num" w:pos="3600"/>
        </w:tabs>
        <w:ind w:left="3600" w:hanging="360"/>
      </w:pPr>
      <w:rPr>
        <w:rFonts w:ascii="Symbol" w:hAnsi="Symbol" w:hint="default"/>
      </w:rPr>
    </w:lvl>
    <w:lvl w:ilvl="5" w:tplc="48287390" w:tentative="1">
      <w:start w:val="1"/>
      <w:numFmt w:val="bullet"/>
      <w:lvlText w:val=""/>
      <w:lvlPicBulletId w:val="0"/>
      <w:lvlJc w:val="left"/>
      <w:pPr>
        <w:tabs>
          <w:tab w:val="num" w:pos="4320"/>
        </w:tabs>
        <w:ind w:left="4320" w:hanging="360"/>
      </w:pPr>
      <w:rPr>
        <w:rFonts w:ascii="Symbol" w:hAnsi="Symbol" w:hint="default"/>
      </w:rPr>
    </w:lvl>
    <w:lvl w:ilvl="6" w:tplc="DE948320" w:tentative="1">
      <w:start w:val="1"/>
      <w:numFmt w:val="bullet"/>
      <w:lvlText w:val=""/>
      <w:lvlPicBulletId w:val="0"/>
      <w:lvlJc w:val="left"/>
      <w:pPr>
        <w:tabs>
          <w:tab w:val="num" w:pos="5040"/>
        </w:tabs>
        <w:ind w:left="5040" w:hanging="360"/>
      </w:pPr>
      <w:rPr>
        <w:rFonts w:ascii="Symbol" w:hAnsi="Symbol" w:hint="default"/>
      </w:rPr>
    </w:lvl>
    <w:lvl w:ilvl="7" w:tplc="00A04B46" w:tentative="1">
      <w:start w:val="1"/>
      <w:numFmt w:val="bullet"/>
      <w:lvlText w:val=""/>
      <w:lvlPicBulletId w:val="0"/>
      <w:lvlJc w:val="left"/>
      <w:pPr>
        <w:tabs>
          <w:tab w:val="num" w:pos="5760"/>
        </w:tabs>
        <w:ind w:left="5760" w:hanging="360"/>
      </w:pPr>
      <w:rPr>
        <w:rFonts w:ascii="Symbol" w:hAnsi="Symbol" w:hint="default"/>
      </w:rPr>
    </w:lvl>
    <w:lvl w:ilvl="8" w:tplc="2B826822"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6A1C6FAA"/>
    <w:multiLevelType w:val="hybridMultilevel"/>
    <w:tmpl w:val="1CC4168E"/>
    <w:lvl w:ilvl="0" w:tplc="8E389AB2">
      <w:start w:val="1"/>
      <w:numFmt w:val="bullet"/>
      <w:lvlText w:val=""/>
      <w:lvlPicBulletId w:val="0"/>
      <w:lvlJc w:val="left"/>
      <w:pPr>
        <w:tabs>
          <w:tab w:val="num" w:pos="720"/>
        </w:tabs>
        <w:ind w:left="720" w:hanging="360"/>
      </w:pPr>
      <w:rPr>
        <w:rFonts w:ascii="Symbol" w:hAnsi="Symbol" w:hint="default"/>
      </w:rPr>
    </w:lvl>
    <w:lvl w:ilvl="1" w:tplc="244E107A" w:tentative="1">
      <w:start w:val="1"/>
      <w:numFmt w:val="bullet"/>
      <w:lvlText w:val=""/>
      <w:lvlPicBulletId w:val="0"/>
      <w:lvlJc w:val="left"/>
      <w:pPr>
        <w:tabs>
          <w:tab w:val="num" w:pos="1440"/>
        </w:tabs>
        <w:ind w:left="1440" w:hanging="360"/>
      </w:pPr>
      <w:rPr>
        <w:rFonts w:ascii="Symbol" w:hAnsi="Symbol" w:hint="default"/>
      </w:rPr>
    </w:lvl>
    <w:lvl w:ilvl="2" w:tplc="6BDC4042" w:tentative="1">
      <w:start w:val="1"/>
      <w:numFmt w:val="bullet"/>
      <w:lvlText w:val=""/>
      <w:lvlPicBulletId w:val="0"/>
      <w:lvlJc w:val="left"/>
      <w:pPr>
        <w:tabs>
          <w:tab w:val="num" w:pos="2160"/>
        </w:tabs>
        <w:ind w:left="2160" w:hanging="360"/>
      </w:pPr>
      <w:rPr>
        <w:rFonts w:ascii="Symbol" w:hAnsi="Symbol" w:hint="default"/>
      </w:rPr>
    </w:lvl>
    <w:lvl w:ilvl="3" w:tplc="6FF0AA00" w:tentative="1">
      <w:start w:val="1"/>
      <w:numFmt w:val="bullet"/>
      <w:lvlText w:val=""/>
      <w:lvlPicBulletId w:val="0"/>
      <w:lvlJc w:val="left"/>
      <w:pPr>
        <w:tabs>
          <w:tab w:val="num" w:pos="2880"/>
        </w:tabs>
        <w:ind w:left="2880" w:hanging="360"/>
      </w:pPr>
      <w:rPr>
        <w:rFonts w:ascii="Symbol" w:hAnsi="Symbol" w:hint="default"/>
      </w:rPr>
    </w:lvl>
    <w:lvl w:ilvl="4" w:tplc="6874BFDC" w:tentative="1">
      <w:start w:val="1"/>
      <w:numFmt w:val="bullet"/>
      <w:lvlText w:val=""/>
      <w:lvlPicBulletId w:val="0"/>
      <w:lvlJc w:val="left"/>
      <w:pPr>
        <w:tabs>
          <w:tab w:val="num" w:pos="3600"/>
        </w:tabs>
        <w:ind w:left="3600" w:hanging="360"/>
      </w:pPr>
      <w:rPr>
        <w:rFonts w:ascii="Symbol" w:hAnsi="Symbol" w:hint="default"/>
      </w:rPr>
    </w:lvl>
    <w:lvl w:ilvl="5" w:tplc="CE402BD0" w:tentative="1">
      <w:start w:val="1"/>
      <w:numFmt w:val="bullet"/>
      <w:lvlText w:val=""/>
      <w:lvlPicBulletId w:val="0"/>
      <w:lvlJc w:val="left"/>
      <w:pPr>
        <w:tabs>
          <w:tab w:val="num" w:pos="4320"/>
        </w:tabs>
        <w:ind w:left="4320" w:hanging="360"/>
      </w:pPr>
      <w:rPr>
        <w:rFonts w:ascii="Symbol" w:hAnsi="Symbol" w:hint="default"/>
      </w:rPr>
    </w:lvl>
    <w:lvl w:ilvl="6" w:tplc="2A4E4C2E" w:tentative="1">
      <w:start w:val="1"/>
      <w:numFmt w:val="bullet"/>
      <w:lvlText w:val=""/>
      <w:lvlPicBulletId w:val="0"/>
      <w:lvlJc w:val="left"/>
      <w:pPr>
        <w:tabs>
          <w:tab w:val="num" w:pos="5040"/>
        </w:tabs>
        <w:ind w:left="5040" w:hanging="360"/>
      </w:pPr>
      <w:rPr>
        <w:rFonts w:ascii="Symbol" w:hAnsi="Symbol" w:hint="default"/>
      </w:rPr>
    </w:lvl>
    <w:lvl w:ilvl="7" w:tplc="E70A1B6E" w:tentative="1">
      <w:start w:val="1"/>
      <w:numFmt w:val="bullet"/>
      <w:lvlText w:val=""/>
      <w:lvlPicBulletId w:val="0"/>
      <w:lvlJc w:val="left"/>
      <w:pPr>
        <w:tabs>
          <w:tab w:val="num" w:pos="5760"/>
        </w:tabs>
        <w:ind w:left="5760" w:hanging="360"/>
      </w:pPr>
      <w:rPr>
        <w:rFonts w:ascii="Symbol" w:hAnsi="Symbol" w:hint="default"/>
      </w:rPr>
    </w:lvl>
    <w:lvl w:ilvl="8" w:tplc="A0685766"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6E226ACA"/>
    <w:multiLevelType w:val="hybridMultilevel"/>
    <w:tmpl w:val="1F1AACF8"/>
    <w:lvl w:ilvl="0" w:tplc="572CA6DE">
      <w:start w:val="1"/>
      <w:numFmt w:val="bullet"/>
      <w:lvlText w:val=""/>
      <w:lvlPicBulletId w:val="0"/>
      <w:lvlJc w:val="left"/>
      <w:pPr>
        <w:tabs>
          <w:tab w:val="num" w:pos="720"/>
        </w:tabs>
        <w:ind w:left="720" w:hanging="360"/>
      </w:pPr>
      <w:rPr>
        <w:rFonts w:ascii="Symbol" w:hAnsi="Symbol" w:hint="default"/>
      </w:rPr>
    </w:lvl>
    <w:lvl w:ilvl="1" w:tplc="386C17D6" w:tentative="1">
      <w:start w:val="1"/>
      <w:numFmt w:val="bullet"/>
      <w:lvlText w:val=""/>
      <w:lvlPicBulletId w:val="0"/>
      <w:lvlJc w:val="left"/>
      <w:pPr>
        <w:tabs>
          <w:tab w:val="num" w:pos="1440"/>
        </w:tabs>
        <w:ind w:left="1440" w:hanging="360"/>
      </w:pPr>
      <w:rPr>
        <w:rFonts w:ascii="Symbol" w:hAnsi="Symbol" w:hint="default"/>
      </w:rPr>
    </w:lvl>
    <w:lvl w:ilvl="2" w:tplc="F54C26F6" w:tentative="1">
      <w:start w:val="1"/>
      <w:numFmt w:val="bullet"/>
      <w:lvlText w:val=""/>
      <w:lvlPicBulletId w:val="0"/>
      <w:lvlJc w:val="left"/>
      <w:pPr>
        <w:tabs>
          <w:tab w:val="num" w:pos="2160"/>
        </w:tabs>
        <w:ind w:left="2160" w:hanging="360"/>
      </w:pPr>
      <w:rPr>
        <w:rFonts w:ascii="Symbol" w:hAnsi="Symbol" w:hint="default"/>
      </w:rPr>
    </w:lvl>
    <w:lvl w:ilvl="3" w:tplc="28AE0680" w:tentative="1">
      <w:start w:val="1"/>
      <w:numFmt w:val="bullet"/>
      <w:lvlText w:val=""/>
      <w:lvlPicBulletId w:val="0"/>
      <w:lvlJc w:val="left"/>
      <w:pPr>
        <w:tabs>
          <w:tab w:val="num" w:pos="2880"/>
        </w:tabs>
        <w:ind w:left="2880" w:hanging="360"/>
      </w:pPr>
      <w:rPr>
        <w:rFonts w:ascii="Symbol" w:hAnsi="Symbol" w:hint="default"/>
      </w:rPr>
    </w:lvl>
    <w:lvl w:ilvl="4" w:tplc="A3662BD2" w:tentative="1">
      <w:start w:val="1"/>
      <w:numFmt w:val="bullet"/>
      <w:lvlText w:val=""/>
      <w:lvlPicBulletId w:val="0"/>
      <w:lvlJc w:val="left"/>
      <w:pPr>
        <w:tabs>
          <w:tab w:val="num" w:pos="3600"/>
        </w:tabs>
        <w:ind w:left="3600" w:hanging="360"/>
      </w:pPr>
      <w:rPr>
        <w:rFonts w:ascii="Symbol" w:hAnsi="Symbol" w:hint="default"/>
      </w:rPr>
    </w:lvl>
    <w:lvl w:ilvl="5" w:tplc="9FEE03E0" w:tentative="1">
      <w:start w:val="1"/>
      <w:numFmt w:val="bullet"/>
      <w:lvlText w:val=""/>
      <w:lvlPicBulletId w:val="0"/>
      <w:lvlJc w:val="left"/>
      <w:pPr>
        <w:tabs>
          <w:tab w:val="num" w:pos="4320"/>
        </w:tabs>
        <w:ind w:left="4320" w:hanging="360"/>
      </w:pPr>
      <w:rPr>
        <w:rFonts w:ascii="Symbol" w:hAnsi="Symbol" w:hint="default"/>
      </w:rPr>
    </w:lvl>
    <w:lvl w:ilvl="6" w:tplc="12B2AF58" w:tentative="1">
      <w:start w:val="1"/>
      <w:numFmt w:val="bullet"/>
      <w:lvlText w:val=""/>
      <w:lvlPicBulletId w:val="0"/>
      <w:lvlJc w:val="left"/>
      <w:pPr>
        <w:tabs>
          <w:tab w:val="num" w:pos="5040"/>
        </w:tabs>
        <w:ind w:left="5040" w:hanging="360"/>
      </w:pPr>
      <w:rPr>
        <w:rFonts w:ascii="Symbol" w:hAnsi="Symbol" w:hint="default"/>
      </w:rPr>
    </w:lvl>
    <w:lvl w:ilvl="7" w:tplc="2DCEADF0" w:tentative="1">
      <w:start w:val="1"/>
      <w:numFmt w:val="bullet"/>
      <w:lvlText w:val=""/>
      <w:lvlPicBulletId w:val="0"/>
      <w:lvlJc w:val="left"/>
      <w:pPr>
        <w:tabs>
          <w:tab w:val="num" w:pos="5760"/>
        </w:tabs>
        <w:ind w:left="5760" w:hanging="360"/>
      </w:pPr>
      <w:rPr>
        <w:rFonts w:ascii="Symbol" w:hAnsi="Symbol" w:hint="default"/>
      </w:rPr>
    </w:lvl>
    <w:lvl w:ilvl="8" w:tplc="47223A18"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6FC34FD3"/>
    <w:multiLevelType w:val="hybridMultilevel"/>
    <w:tmpl w:val="52F4BAD4"/>
    <w:lvl w:ilvl="0" w:tplc="6128C83E">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6DF1AEE"/>
    <w:multiLevelType w:val="hybridMultilevel"/>
    <w:tmpl w:val="7F6A81BC"/>
    <w:lvl w:ilvl="0" w:tplc="AA9462B0">
      <w:start w:val="1"/>
      <w:numFmt w:val="bullet"/>
      <w:lvlText w:val=""/>
      <w:lvlPicBulletId w:val="0"/>
      <w:lvlJc w:val="left"/>
      <w:pPr>
        <w:tabs>
          <w:tab w:val="num" w:pos="720"/>
        </w:tabs>
        <w:ind w:left="720" w:hanging="360"/>
      </w:pPr>
      <w:rPr>
        <w:rFonts w:ascii="Symbol" w:hAnsi="Symbol" w:hint="default"/>
      </w:rPr>
    </w:lvl>
    <w:lvl w:ilvl="1" w:tplc="5B60D906" w:tentative="1">
      <w:start w:val="1"/>
      <w:numFmt w:val="bullet"/>
      <w:lvlText w:val=""/>
      <w:lvlPicBulletId w:val="0"/>
      <w:lvlJc w:val="left"/>
      <w:pPr>
        <w:tabs>
          <w:tab w:val="num" w:pos="1440"/>
        </w:tabs>
        <w:ind w:left="1440" w:hanging="360"/>
      </w:pPr>
      <w:rPr>
        <w:rFonts w:ascii="Symbol" w:hAnsi="Symbol" w:hint="default"/>
      </w:rPr>
    </w:lvl>
    <w:lvl w:ilvl="2" w:tplc="5DB691EE" w:tentative="1">
      <w:start w:val="1"/>
      <w:numFmt w:val="bullet"/>
      <w:lvlText w:val=""/>
      <w:lvlPicBulletId w:val="0"/>
      <w:lvlJc w:val="left"/>
      <w:pPr>
        <w:tabs>
          <w:tab w:val="num" w:pos="2160"/>
        </w:tabs>
        <w:ind w:left="2160" w:hanging="360"/>
      </w:pPr>
      <w:rPr>
        <w:rFonts w:ascii="Symbol" w:hAnsi="Symbol" w:hint="default"/>
      </w:rPr>
    </w:lvl>
    <w:lvl w:ilvl="3" w:tplc="045A5818" w:tentative="1">
      <w:start w:val="1"/>
      <w:numFmt w:val="bullet"/>
      <w:lvlText w:val=""/>
      <w:lvlPicBulletId w:val="0"/>
      <w:lvlJc w:val="left"/>
      <w:pPr>
        <w:tabs>
          <w:tab w:val="num" w:pos="2880"/>
        </w:tabs>
        <w:ind w:left="2880" w:hanging="360"/>
      </w:pPr>
      <w:rPr>
        <w:rFonts w:ascii="Symbol" w:hAnsi="Symbol" w:hint="default"/>
      </w:rPr>
    </w:lvl>
    <w:lvl w:ilvl="4" w:tplc="F662B7BA" w:tentative="1">
      <w:start w:val="1"/>
      <w:numFmt w:val="bullet"/>
      <w:lvlText w:val=""/>
      <w:lvlPicBulletId w:val="0"/>
      <w:lvlJc w:val="left"/>
      <w:pPr>
        <w:tabs>
          <w:tab w:val="num" w:pos="3600"/>
        </w:tabs>
        <w:ind w:left="3600" w:hanging="360"/>
      </w:pPr>
      <w:rPr>
        <w:rFonts w:ascii="Symbol" w:hAnsi="Symbol" w:hint="default"/>
      </w:rPr>
    </w:lvl>
    <w:lvl w:ilvl="5" w:tplc="D28034E4" w:tentative="1">
      <w:start w:val="1"/>
      <w:numFmt w:val="bullet"/>
      <w:lvlText w:val=""/>
      <w:lvlPicBulletId w:val="0"/>
      <w:lvlJc w:val="left"/>
      <w:pPr>
        <w:tabs>
          <w:tab w:val="num" w:pos="4320"/>
        </w:tabs>
        <w:ind w:left="4320" w:hanging="360"/>
      </w:pPr>
      <w:rPr>
        <w:rFonts w:ascii="Symbol" w:hAnsi="Symbol" w:hint="default"/>
      </w:rPr>
    </w:lvl>
    <w:lvl w:ilvl="6" w:tplc="868C3584" w:tentative="1">
      <w:start w:val="1"/>
      <w:numFmt w:val="bullet"/>
      <w:lvlText w:val=""/>
      <w:lvlPicBulletId w:val="0"/>
      <w:lvlJc w:val="left"/>
      <w:pPr>
        <w:tabs>
          <w:tab w:val="num" w:pos="5040"/>
        </w:tabs>
        <w:ind w:left="5040" w:hanging="360"/>
      </w:pPr>
      <w:rPr>
        <w:rFonts w:ascii="Symbol" w:hAnsi="Symbol" w:hint="default"/>
      </w:rPr>
    </w:lvl>
    <w:lvl w:ilvl="7" w:tplc="549E9D40" w:tentative="1">
      <w:start w:val="1"/>
      <w:numFmt w:val="bullet"/>
      <w:lvlText w:val=""/>
      <w:lvlPicBulletId w:val="0"/>
      <w:lvlJc w:val="left"/>
      <w:pPr>
        <w:tabs>
          <w:tab w:val="num" w:pos="5760"/>
        </w:tabs>
        <w:ind w:left="5760" w:hanging="360"/>
      </w:pPr>
      <w:rPr>
        <w:rFonts w:ascii="Symbol" w:hAnsi="Symbol" w:hint="default"/>
      </w:rPr>
    </w:lvl>
    <w:lvl w:ilvl="8" w:tplc="08BA1160"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7EE623DE"/>
    <w:multiLevelType w:val="multilevel"/>
    <w:tmpl w:val="82D6C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23"/>
  </w:num>
  <w:num w:numId="4">
    <w:abstractNumId w:val="33"/>
  </w:num>
  <w:num w:numId="5">
    <w:abstractNumId w:val="6"/>
  </w:num>
  <w:num w:numId="6">
    <w:abstractNumId w:val="2"/>
  </w:num>
  <w:num w:numId="7">
    <w:abstractNumId w:val="27"/>
  </w:num>
  <w:num w:numId="8">
    <w:abstractNumId w:val="14"/>
  </w:num>
  <w:num w:numId="9">
    <w:abstractNumId w:val="17"/>
  </w:num>
  <w:num w:numId="10">
    <w:abstractNumId w:val="12"/>
  </w:num>
  <w:num w:numId="11">
    <w:abstractNumId w:val="32"/>
  </w:num>
  <w:num w:numId="12">
    <w:abstractNumId w:val="9"/>
  </w:num>
  <w:num w:numId="13">
    <w:abstractNumId w:val="7"/>
  </w:num>
  <w:num w:numId="14">
    <w:abstractNumId w:val="21"/>
  </w:num>
  <w:num w:numId="15">
    <w:abstractNumId w:val="11"/>
  </w:num>
  <w:num w:numId="16">
    <w:abstractNumId w:val="15"/>
  </w:num>
  <w:num w:numId="17">
    <w:abstractNumId w:val="26"/>
  </w:num>
  <w:num w:numId="18">
    <w:abstractNumId w:val="22"/>
  </w:num>
  <w:num w:numId="19">
    <w:abstractNumId w:val="18"/>
  </w:num>
  <w:num w:numId="20">
    <w:abstractNumId w:val="28"/>
  </w:num>
  <w:num w:numId="21">
    <w:abstractNumId w:val="19"/>
  </w:num>
  <w:num w:numId="22">
    <w:abstractNumId w:val="10"/>
  </w:num>
  <w:num w:numId="23">
    <w:abstractNumId w:val="31"/>
  </w:num>
  <w:num w:numId="24">
    <w:abstractNumId w:val="25"/>
  </w:num>
  <w:num w:numId="25">
    <w:abstractNumId w:val="3"/>
  </w:num>
  <w:num w:numId="26">
    <w:abstractNumId w:val="16"/>
  </w:num>
  <w:num w:numId="27">
    <w:abstractNumId w:val="5"/>
  </w:num>
  <w:num w:numId="28">
    <w:abstractNumId w:val="29"/>
  </w:num>
  <w:num w:numId="29">
    <w:abstractNumId w:val="30"/>
  </w:num>
  <w:num w:numId="30">
    <w:abstractNumId w:val="1"/>
  </w:num>
  <w:num w:numId="31">
    <w:abstractNumId w:val="13"/>
  </w:num>
  <w:num w:numId="32">
    <w:abstractNumId w:val="20"/>
  </w:num>
  <w:num w:numId="33">
    <w:abstractNumId w:val="24"/>
  </w:num>
  <w:num w:numId="3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5369A"/>
    <w:rsid w:val="000342AA"/>
    <w:rsid w:val="00086EE6"/>
    <w:rsid w:val="000F7714"/>
    <w:rsid w:val="00100A56"/>
    <w:rsid w:val="0011299F"/>
    <w:rsid w:val="00125899"/>
    <w:rsid w:val="001658A9"/>
    <w:rsid w:val="001F1A94"/>
    <w:rsid w:val="00321508"/>
    <w:rsid w:val="00324999"/>
    <w:rsid w:val="00362BA0"/>
    <w:rsid w:val="00381FC5"/>
    <w:rsid w:val="003910CC"/>
    <w:rsid w:val="00421352"/>
    <w:rsid w:val="00463CC3"/>
    <w:rsid w:val="00522528"/>
    <w:rsid w:val="00566CBB"/>
    <w:rsid w:val="00580373"/>
    <w:rsid w:val="005842C0"/>
    <w:rsid w:val="005E5665"/>
    <w:rsid w:val="00606F22"/>
    <w:rsid w:val="006264E5"/>
    <w:rsid w:val="006A5D7E"/>
    <w:rsid w:val="00715718"/>
    <w:rsid w:val="00750169"/>
    <w:rsid w:val="00774273"/>
    <w:rsid w:val="0078351E"/>
    <w:rsid w:val="007A6C41"/>
    <w:rsid w:val="0085369A"/>
    <w:rsid w:val="008B53AB"/>
    <w:rsid w:val="008D0E22"/>
    <w:rsid w:val="008E04F7"/>
    <w:rsid w:val="008E6A02"/>
    <w:rsid w:val="00923D41"/>
    <w:rsid w:val="00924393"/>
    <w:rsid w:val="0095101B"/>
    <w:rsid w:val="00955981"/>
    <w:rsid w:val="009B2EEA"/>
    <w:rsid w:val="009B62A2"/>
    <w:rsid w:val="009C173A"/>
    <w:rsid w:val="009C61BB"/>
    <w:rsid w:val="00A03FCF"/>
    <w:rsid w:val="00A14934"/>
    <w:rsid w:val="00A73B12"/>
    <w:rsid w:val="00AE02D7"/>
    <w:rsid w:val="00B04452"/>
    <w:rsid w:val="00B513DE"/>
    <w:rsid w:val="00B94B74"/>
    <w:rsid w:val="00BC5A21"/>
    <w:rsid w:val="00C51E32"/>
    <w:rsid w:val="00CD278C"/>
    <w:rsid w:val="00D412D9"/>
    <w:rsid w:val="00DA1176"/>
    <w:rsid w:val="00DD63B2"/>
    <w:rsid w:val="00E11B5B"/>
    <w:rsid w:val="00F53071"/>
    <w:rsid w:val="00F57B0D"/>
    <w:rsid w:val="00F947EA"/>
    <w:rsid w:val="00FE4C9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2D7"/>
  </w:style>
  <w:style w:type="paragraph" w:styleId="Titre1">
    <w:name w:val="heading 1"/>
    <w:basedOn w:val="Normal"/>
    <w:next w:val="Normal"/>
    <w:link w:val="Titre1Car"/>
    <w:qFormat/>
    <w:rsid w:val="009B2EE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9B2EE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9B2EEA"/>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9B2EE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9B2EEA"/>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9B2EEA"/>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9B2EEA"/>
    <w:rPr>
      <w:rFonts w:asciiTheme="majorHAnsi" w:eastAsiaTheme="majorEastAsia" w:hAnsiTheme="majorHAnsi" w:cstheme="majorBidi"/>
      <w:b/>
      <w:bCs/>
      <w:i/>
      <w:iCs/>
      <w:color w:val="4F81BD" w:themeColor="accent1"/>
    </w:rPr>
  </w:style>
  <w:style w:type="character" w:customStyle="1" w:styleId="Titre1Car">
    <w:name w:val="Titre 1 Car"/>
    <w:basedOn w:val="Policepardfaut"/>
    <w:link w:val="Titre1"/>
    <w:uiPriority w:val="9"/>
    <w:rsid w:val="009B2EEA"/>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9B2EEA"/>
    <w:pPr>
      <w:spacing w:after="0" w:line="240" w:lineRule="auto"/>
    </w:pPr>
  </w:style>
  <w:style w:type="character" w:styleId="lev">
    <w:name w:val="Strong"/>
    <w:basedOn w:val="Policepardfaut"/>
    <w:qFormat/>
    <w:rsid w:val="00715718"/>
    <w:rPr>
      <w:b/>
      <w:bCs/>
    </w:rPr>
  </w:style>
  <w:style w:type="paragraph" w:styleId="NormalWeb">
    <w:name w:val="Normal (Web)"/>
    <w:basedOn w:val="Normal"/>
    <w:rsid w:val="0071571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rsid w:val="00715718"/>
    <w:rPr>
      <w:color w:val="0000FF"/>
      <w:u w:val="single"/>
    </w:rPr>
  </w:style>
  <w:style w:type="paragraph" w:customStyle="1" w:styleId="clearbothm3itc5txt3f75print2">
    <w:name w:val="clearboth m3 it c5 txt3 f75 print2"/>
    <w:basedOn w:val="Normal"/>
    <w:rsid w:val="0071571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5842C0"/>
    <w:pPr>
      <w:spacing w:after="0" w:line="240" w:lineRule="auto"/>
      <w:ind w:left="720"/>
      <w:contextualSpacing/>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26569692">
      <w:bodyDiv w:val="1"/>
      <w:marLeft w:val="0"/>
      <w:marRight w:val="0"/>
      <w:marTop w:val="0"/>
      <w:marBottom w:val="0"/>
      <w:divBdr>
        <w:top w:val="none" w:sz="0" w:space="0" w:color="auto"/>
        <w:left w:val="none" w:sz="0" w:space="0" w:color="auto"/>
        <w:bottom w:val="none" w:sz="0" w:space="0" w:color="auto"/>
        <w:right w:val="none" w:sz="0" w:space="0" w:color="auto"/>
      </w:divBdr>
    </w:div>
    <w:div w:id="74909119">
      <w:bodyDiv w:val="1"/>
      <w:marLeft w:val="0"/>
      <w:marRight w:val="0"/>
      <w:marTop w:val="0"/>
      <w:marBottom w:val="0"/>
      <w:divBdr>
        <w:top w:val="none" w:sz="0" w:space="0" w:color="auto"/>
        <w:left w:val="none" w:sz="0" w:space="0" w:color="auto"/>
        <w:bottom w:val="none" w:sz="0" w:space="0" w:color="auto"/>
        <w:right w:val="none" w:sz="0" w:space="0" w:color="auto"/>
      </w:divBdr>
      <w:divsChild>
        <w:div w:id="838425020">
          <w:marLeft w:val="547"/>
          <w:marRight w:val="0"/>
          <w:marTop w:val="134"/>
          <w:marBottom w:val="0"/>
          <w:divBdr>
            <w:top w:val="none" w:sz="0" w:space="0" w:color="auto"/>
            <w:left w:val="none" w:sz="0" w:space="0" w:color="auto"/>
            <w:bottom w:val="none" w:sz="0" w:space="0" w:color="auto"/>
            <w:right w:val="none" w:sz="0" w:space="0" w:color="auto"/>
          </w:divBdr>
        </w:div>
        <w:div w:id="1815222702">
          <w:marLeft w:val="547"/>
          <w:marRight w:val="0"/>
          <w:marTop w:val="134"/>
          <w:marBottom w:val="0"/>
          <w:divBdr>
            <w:top w:val="none" w:sz="0" w:space="0" w:color="auto"/>
            <w:left w:val="none" w:sz="0" w:space="0" w:color="auto"/>
            <w:bottom w:val="none" w:sz="0" w:space="0" w:color="auto"/>
            <w:right w:val="none" w:sz="0" w:space="0" w:color="auto"/>
          </w:divBdr>
        </w:div>
        <w:div w:id="1439639642">
          <w:marLeft w:val="547"/>
          <w:marRight w:val="0"/>
          <w:marTop w:val="134"/>
          <w:marBottom w:val="0"/>
          <w:divBdr>
            <w:top w:val="none" w:sz="0" w:space="0" w:color="auto"/>
            <w:left w:val="none" w:sz="0" w:space="0" w:color="auto"/>
            <w:bottom w:val="none" w:sz="0" w:space="0" w:color="auto"/>
            <w:right w:val="none" w:sz="0" w:space="0" w:color="auto"/>
          </w:divBdr>
        </w:div>
        <w:div w:id="1847474900">
          <w:marLeft w:val="547"/>
          <w:marRight w:val="0"/>
          <w:marTop w:val="134"/>
          <w:marBottom w:val="0"/>
          <w:divBdr>
            <w:top w:val="none" w:sz="0" w:space="0" w:color="auto"/>
            <w:left w:val="none" w:sz="0" w:space="0" w:color="auto"/>
            <w:bottom w:val="none" w:sz="0" w:space="0" w:color="auto"/>
            <w:right w:val="none" w:sz="0" w:space="0" w:color="auto"/>
          </w:divBdr>
        </w:div>
        <w:div w:id="1024476161">
          <w:marLeft w:val="547"/>
          <w:marRight w:val="0"/>
          <w:marTop w:val="134"/>
          <w:marBottom w:val="0"/>
          <w:divBdr>
            <w:top w:val="none" w:sz="0" w:space="0" w:color="auto"/>
            <w:left w:val="none" w:sz="0" w:space="0" w:color="auto"/>
            <w:bottom w:val="none" w:sz="0" w:space="0" w:color="auto"/>
            <w:right w:val="none" w:sz="0" w:space="0" w:color="auto"/>
          </w:divBdr>
        </w:div>
        <w:div w:id="296684662">
          <w:marLeft w:val="547"/>
          <w:marRight w:val="0"/>
          <w:marTop w:val="134"/>
          <w:marBottom w:val="0"/>
          <w:divBdr>
            <w:top w:val="none" w:sz="0" w:space="0" w:color="auto"/>
            <w:left w:val="none" w:sz="0" w:space="0" w:color="auto"/>
            <w:bottom w:val="none" w:sz="0" w:space="0" w:color="auto"/>
            <w:right w:val="none" w:sz="0" w:space="0" w:color="auto"/>
          </w:divBdr>
        </w:div>
        <w:div w:id="849366799">
          <w:marLeft w:val="547"/>
          <w:marRight w:val="0"/>
          <w:marTop w:val="134"/>
          <w:marBottom w:val="0"/>
          <w:divBdr>
            <w:top w:val="none" w:sz="0" w:space="0" w:color="auto"/>
            <w:left w:val="none" w:sz="0" w:space="0" w:color="auto"/>
            <w:bottom w:val="none" w:sz="0" w:space="0" w:color="auto"/>
            <w:right w:val="none" w:sz="0" w:space="0" w:color="auto"/>
          </w:divBdr>
        </w:div>
      </w:divsChild>
    </w:div>
    <w:div w:id="159663931">
      <w:bodyDiv w:val="1"/>
      <w:marLeft w:val="0"/>
      <w:marRight w:val="0"/>
      <w:marTop w:val="0"/>
      <w:marBottom w:val="0"/>
      <w:divBdr>
        <w:top w:val="none" w:sz="0" w:space="0" w:color="auto"/>
        <w:left w:val="none" w:sz="0" w:space="0" w:color="auto"/>
        <w:bottom w:val="none" w:sz="0" w:space="0" w:color="auto"/>
        <w:right w:val="none" w:sz="0" w:space="0" w:color="auto"/>
      </w:divBdr>
      <w:divsChild>
        <w:div w:id="1709446780">
          <w:marLeft w:val="547"/>
          <w:marRight w:val="0"/>
          <w:marTop w:val="134"/>
          <w:marBottom w:val="0"/>
          <w:divBdr>
            <w:top w:val="none" w:sz="0" w:space="0" w:color="auto"/>
            <w:left w:val="none" w:sz="0" w:space="0" w:color="auto"/>
            <w:bottom w:val="none" w:sz="0" w:space="0" w:color="auto"/>
            <w:right w:val="none" w:sz="0" w:space="0" w:color="auto"/>
          </w:divBdr>
        </w:div>
        <w:div w:id="526404972">
          <w:marLeft w:val="547"/>
          <w:marRight w:val="0"/>
          <w:marTop w:val="134"/>
          <w:marBottom w:val="0"/>
          <w:divBdr>
            <w:top w:val="none" w:sz="0" w:space="0" w:color="auto"/>
            <w:left w:val="none" w:sz="0" w:space="0" w:color="auto"/>
            <w:bottom w:val="none" w:sz="0" w:space="0" w:color="auto"/>
            <w:right w:val="none" w:sz="0" w:space="0" w:color="auto"/>
          </w:divBdr>
        </w:div>
        <w:div w:id="1416512136">
          <w:marLeft w:val="547"/>
          <w:marRight w:val="0"/>
          <w:marTop w:val="134"/>
          <w:marBottom w:val="0"/>
          <w:divBdr>
            <w:top w:val="none" w:sz="0" w:space="0" w:color="auto"/>
            <w:left w:val="none" w:sz="0" w:space="0" w:color="auto"/>
            <w:bottom w:val="none" w:sz="0" w:space="0" w:color="auto"/>
            <w:right w:val="none" w:sz="0" w:space="0" w:color="auto"/>
          </w:divBdr>
        </w:div>
        <w:div w:id="1987857407">
          <w:marLeft w:val="547"/>
          <w:marRight w:val="0"/>
          <w:marTop w:val="134"/>
          <w:marBottom w:val="0"/>
          <w:divBdr>
            <w:top w:val="none" w:sz="0" w:space="0" w:color="auto"/>
            <w:left w:val="none" w:sz="0" w:space="0" w:color="auto"/>
            <w:bottom w:val="none" w:sz="0" w:space="0" w:color="auto"/>
            <w:right w:val="none" w:sz="0" w:space="0" w:color="auto"/>
          </w:divBdr>
        </w:div>
      </w:divsChild>
    </w:div>
    <w:div w:id="292098760">
      <w:bodyDiv w:val="1"/>
      <w:marLeft w:val="0"/>
      <w:marRight w:val="0"/>
      <w:marTop w:val="0"/>
      <w:marBottom w:val="0"/>
      <w:divBdr>
        <w:top w:val="none" w:sz="0" w:space="0" w:color="auto"/>
        <w:left w:val="none" w:sz="0" w:space="0" w:color="auto"/>
        <w:bottom w:val="none" w:sz="0" w:space="0" w:color="auto"/>
        <w:right w:val="none" w:sz="0" w:space="0" w:color="auto"/>
      </w:divBdr>
      <w:divsChild>
        <w:div w:id="1556814843">
          <w:marLeft w:val="547"/>
          <w:marRight w:val="0"/>
          <w:marTop w:val="154"/>
          <w:marBottom w:val="0"/>
          <w:divBdr>
            <w:top w:val="none" w:sz="0" w:space="0" w:color="auto"/>
            <w:left w:val="none" w:sz="0" w:space="0" w:color="auto"/>
            <w:bottom w:val="none" w:sz="0" w:space="0" w:color="auto"/>
            <w:right w:val="none" w:sz="0" w:space="0" w:color="auto"/>
          </w:divBdr>
        </w:div>
        <w:div w:id="2112317352">
          <w:marLeft w:val="547"/>
          <w:marRight w:val="0"/>
          <w:marTop w:val="154"/>
          <w:marBottom w:val="0"/>
          <w:divBdr>
            <w:top w:val="none" w:sz="0" w:space="0" w:color="auto"/>
            <w:left w:val="none" w:sz="0" w:space="0" w:color="auto"/>
            <w:bottom w:val="none" w:sz="0" w:space="0" w:color="auto"/>
            <w:right w:val="none" w:sz="0" w:space="0" w:color="auto"/>
          </w:divBdr>
        </w:div>
        <w:div w:id="178007314">
          <w:marLeft w:val="547"/>
          <w:marRight w:val="0"/>
          <w:marTop w:val="154"/>
          <w:marBottom w:val="0"/>
          <w:divBdr>
            <w:top w:val="none" w:sz="0" w:space="0" w:color="auto"/>
            <w:left w:val="none" w:sz="0" w:space="0" w:color="auto"/>
            <w:bottom w:val="none" w:sz="0" w:space="0" w:color="auto"/>
            <w:right w:val="none" w:sz="0" w:space="0" w:color="auto"/>
          </w:divBdr>
        </w:div>
      </w:divsChild>
    </w:div>
    <w:div w:id="388846431">
      <w:bodyDiv w:val="1"/>
      <w:marLeft w:val="0"/>
      <w:marRight w:val="0"/>
      <w:marTop w:val="0"/>
      <w:marBottom w:val="0"/>
      <w:divBdr>
        <w:top w:val="none" w:sz="0" w:space="0" w:color="auto"/>
        <w:left w:val="none" w:sz="0" w:space="0" w:color="auto"/>
        <w:bottom w:val="none" w:sz="0" w:space="0" w:color="auto"/>
        <w:right w:val="none" w:sz="0" w:space="0" w:color="auto"/>
      </w:divBdr>
      <w:divsChild>
        <w:div w:id="916137730">
          <w:marLeft w:val="547"/>
          <w:marRight w:val="0"/>
          <w:marTop w:val="134"/>
          <w:marBottom w:val="0"/>
          <w:divBdr>
            <w:top w:val="none" w:sz="0" w:space="0" w:color="auto"/>
            <w:left w:val="none" w:sz="0" w:space="0" w:color="auto"/>
            <w:bottom w:val="none" w:sz="0" w:space="0" w:color="auto"/>
            <w:right w:val="none" w:sz="0" w:space="0" w:color="auto"/>
          </w:divBdr>
        </w:div>
        <w:div w:id="688986293">
          <w:marLeft w:val="547"/>
          <w:marRight w:val="0"/>
          <w:marTop w:val="134"/>
          <w:marBottom w:val="0"/>
          <w:divBdr>
            <w:top w:val="none" w:sz="0" w:space="0" w:color="auto"/>
            <w:left w:val="none" w:sz="0" w:space="0" w:color="auto"/>
            <w:bottom w:val="none" w:sz="0" w:space="0" w:color="auto"/>
            <w:right w:val="none" w:sz="0" w:space="0" w:color="auto"/>
          </w:divBdr>
        </w:div>
        <w:div w:id="377244979">
          <w:marLeft w:val="547"/>
          <w:marRight w:val="0"/>
          <w:marTop w:val="134"/>
          <w:marBottom w:val="0"/>
          <w:divBdr>
            <w:top w:val="none" w:sz="0" w:space="0" w:color="auto"/>
            <w:left w:val="none" w:sz="0" w:space="0" w:color="auto"/>
            <w:bottom w:val="none" w:sz="0" w:space="0" w:color="auto"/>
            <w:right w:val="none" w:sz="0" w:space="0" w:color="auto"/>
          </w:divBdr>
        </w:div>
        <w:div w:id="544102044">
          <w:marLeft w:val="547"/>
          <w:marRight w:val="0"/>
          <w:marTop w:val="134"/>
          <w:marBottom w:val="0"/>
          <w:divBdr>
            <w:top w:val="none" w:sz="0" w:space="0" w:color="auto"/>
            <w:left w:val="none" w:sz="0" w:space="0" w:color="auto"/>
            <w:bottom w:val="none" w:sz="0" w:space="0" w:color="auto"/>
            <w:right w:val="none" w:sz="0" w:space="0" w:color="auto"/>
          </w:divBdr>
        </w:div>
        <w:div w:id="535461070">
          <w:marLeft w:val="547"/>
          <w:marRight w:val="0"/>
          <w:marTop w:val="134"/>
          <w:marBottom w:val="0"/>
          <w:divBdr>
            <w:top w:val="none" w:sz="0" w:space="0" w:color="auto"/>
            <w:left w:val="none" w:sz="0" w:space="0" w:color="auto"/>
            <w:bottom w:val="none" w:sz="0" w:space="0" w:color="auto"/>
            <w:right w:val="none" w:sz="0" w:space="0" w:color="auto"/>
          </w:divBdr>
        </w:div>
      </w:divsChild>
    </w:div>
    <w:div w:id="529147980">
      <w:bodyDiv w:val="1"/>
      <w:marLeft w:val="0"/>
      <w:marRight w:val="0"/>
      <w:marTop w:val="0"/>
      <w:marBottom w:val="0"/>
      <w:divBdr>
        <w:top w:val="none" w:sz="0" w:space="0" w:color="auto"/>
        <w:left w:val="none" w:sz="0" w:space="0" w:color="auto"/>
        <w:bottom w:val="none" w:sz="0" w:space="0" w:color="auto"/>
        <w:right w:val="none" w:sz="0" w:space="0" w:color="auto"/>
      </w:divBdr>
      <w:divsChild>
        <w:div w:id="883562388">
          <w:marLeft w:val="1166"/>
          <w:marRight w:val="0"/>
          <w:marTop w:val="134"/>
          <w:marBottom w:val="0"/>
          <w:divBdr>
            <w:top w:val="none" w:sz="0" w:space="0" w:color="auto"/>
            <w:left w:val="none" w:sz="0" w:space="0" w:color="auto"/>
            <w:bottom w:val="none" w:sz="0" w:space="0" w:color="auto"/>
            <w:right w:val="none" w:sz="0" w:space="0" w:color="auto"/>
          </w:divBdr>
        </w:div>
        <w:div w:id="626816810">
          <w:marLeft w:val="1166"/>
          <w:marRight w:val="0"/>
          <w:marTop w:val="134"/>
          <w:marBottom w:val="0"/>
          <w:divBdr>
            <w:top w:val="none" w:sz="0" w:space="0" w:color="auto"/>
            <w:left w:val="none" w:sz="0" w:space="0" w:color="auto"/>
            <w:bottom w:val="none" w:sz="0" w:space="0" w:color="auto"/>
            <w:right w:val="none" w:sz="0" w:space="0" w:color="auto"/>
          </w:divBdr>
        </w:div>
      </w:divsChild>
    </w:div>
    <w:div w:id="1036851232">
      <w:bodyDiv w:val="1"/>
      <w:marLeft w:val="0"/>
      <w:marRight w:val="0"/>
      <w:marTop w:val="0"/>
      <w:marBottom w:val="0"/>
      <w:divBdr>
        <w:top w:val="none" w:sz="0" w:space="0" w:color="auto"/>
        <w:left w:val="none" w:sz="0" w:space="0" w:color="auto"/>
        <w:bottom w:val="none" w:sz="0" w:space="0" w:color="auto"/>
        <w:right w:val="none" w:sz="0" w:space="0" w:color="auto"/>
      </w:divBdr>
      <w:divsChild>
        <w:div w:id="1968312443">
          <w:marLeft w:val="547"/>
          <w:marRight w:val="0"/>
          <w:marTop w:val="134"/>
          <w:marBottom w:val="0"/>
          <w:divBdr>
            <w:top w:val="none" w:sz="0" w:space="0" w:color="auto"/>
            <w:left w:val="none" w:sz="0" w:space="0" w:color="auto"/>
            <w:bottom w:val="none" w:sz="0" w:space="0" w:color="auto"/>
            <w:right w:val="none" w:sz="0" w:space="0" w:color="auto"/>
          </w:divBdr>
        </w:div>
        <w:div w:id="12919723">
          <w:marLeft w:val="547"/>
          <w:marRight w:val="0"/>
          <w:marTop w:val="134"/>
          <w:marBottom w:val="0"/>
          <w:divBdr>
            <w:top w:val="none" w:sz="0" w:space="0" w:color="auto"/>
            <w:left w:val="none" w:sz="0" w:space="0" w:color="auto"/>
            <w:bottom w:val="none" w:sz="0" w:space="0" w:color="auto"/>
            <w:right w:val="none" w:sz="0" w:space="0" w:color="auto"/>
          </w:divBdr>
        </w:div>
        <w:div w:id="1897814167">
          <w:marLeft w:val="547"/>
          <w:marRight w:val="0"/>
          <w:marTop w:val="134"/>
          <w:marBottom w:val="0"/>
          <w:divBdr>
            <w:top w:val="none" w:sz="0" w:space="0" w:color="auto"/>
            <w:left w:val="none" w:sz="0" w:space="0" w:color="auto"/>
            <w:bottom w:val="none" w:sz="0" w:space="0" w:color="auto"/>
            <w:right w:val="none" w:sz="0" w:space="0" w:color="auto"/>
          </w:divBdr>
        </w:div>
      </w:divsChild>
    </w:div>
    <w:div w:id="1326935148">
      <w:bodyDiv w:val="1"/>
      <w:marLeft w:val="0"/>
      <w:marRight w:val="0"/>
      <w:marTop w:val="0"/>
      <w:marBottom w:val="0"/>
      <w:divBdr>
        <w:top w:val="none" w:sz="0" w:space="0" w:color="auto"/>
        <w:left w:val="none" w:sz="0" w:space="0" w:color="auto"/>
        <w:bottom w:val="none" w:sz="0" w:space="0" w:color="auto"/>
        <w:right w:val="none" w:sz="0" w:space="0" w:color="auto"/>
      </w:divBdr>
      <w:divsChild>
        <w:div w:id="1494836446">
          <w:marLeft w:val="547"/>
          <w:marRight w:val="0"/>
          <w:marTop w:val="134"/>
          <w:marBottom w:val="0"/>
          <w:divBdr>
            <w:top w:val="none" w:sz="0" w:space="0" w:color="auto"/>
            <w:left w:val="none" w:sz="0" w:space="0" w:color="auto"/>
            <w:bottom w:val="none" w:sz="0" w:space="0" w:color="auto"/>
            <w:right w:val="none" w:sz="0" w:space="0" w:color="auto"/>
          </w:divBdr>
        </w:div>
        <w:div w:id="894781207">
          <w:marLeft w:val="547"/>
          <w:marRight w:val="0"/>
          <w:marTop w:val="134"/>
          <w:marBottom w:val="0"/>
          <w:divBdr>
            <w:top w:val="none" w:sz="0" w:space="0" w:color="auto"/>
            <w:left w:val="none" w:sz="0" w:space="0" w:color="auto"/>
            <w:bottom w:val="none" w:sz="0" w:space="0" w:color="auto"/>
            <w:right w:val="none" w:sz="0" w:space="0" w:color="auto"/>
          </w:divBdr>
        </w:div>
        <w:div w:id="799496894">
          <w:marLeft w:val="547"/>
          <w:marRight w:val="0"/>
          <w:marTop w:val="134"/>
          <w:marBottom w:val="0"/>
          <w:divBdr>
            <w:top w:val="none" w:sz="0" w:space="0" w:color="auto"/>
            <w:left w:val="none" w:sz="0" w:space="0" w:color="auto"/>
            <w:bottom w:val="none" w:sz="0" w:space="0" w:color="auto"/>
            <w:right w:val="none" w:sz="0" w:space="0" w:color="auto"/>
          </w:divBdr>
        </w:div>
        <w:div w:id="1186554408">
          <w:marLeft w:val="547"/>
          <w:marRight w:val="0"/>
          <w:marTop w:val="134"/>
          <w:marBottom w:val="0"/>
          <w:divBdr>
            <w:top w:val="none" w:sz="0" w:space="0" w:color="auto"/>
            <w:left w:val="none" w:sz="0" w:space="0" w:color="auto"/>
            <w:bottom w:val="none" w:sz="0" w:space="0" w:color="auto"/>
            <w:right w:val="none" w:sz="0" w:space="0" w:color="auto"/>
          </w:divBdr>
        </w:div>
      </w:divsChild>
    </w:div>
    <w:div w:id="1813860756">
      <w:bodyDiv w:val="1"/>
      <w:marLeft w:val="0"/>
      <w:marRight w:val="0"/>
      <w:marTop w:val="0"/>
      <w:marBottom w:val="0"/>
      <w:divBdr>
        <w:top w:val="none" w:sz="0" w:space="0" w:color="auto"/>
        <w:left w:val="none" w:sz="0" w:space="0" w:color="auto"/>
        <w:bottom w:val="none" w:sz="0" w:space="0" w:color="auto"/>
        <w:right w:val="none" w:sz="0" w:space="0" w:color="auto"/>
      </w:divBdr>
      <w:divsChild>
        <w:div w:id="1828593083">
          <w:marLeft w:val="1166"/>
          <w:marRight w:val="0"/>
          <w:marTop w:val="134"/>
          <w:marBottom w:val="0"/>
          <w:divBdr>
            <w:top w:val="none" w:sz="0" w:space="0" w:color="auto"/>
            <w:left w:val="none" w:sz="0" w:space="0" w:color="auto"/>
            <w:bottom w:val="none" w:sz="0" w:space="0" w:color="auto"/>
            <w:right w:val="none" w:sz="0" w:space="0" w:color="auto"/>
          </w:divBdr>
        </w:div>
        <w:div w:id="608437374">
          <w:marLeft w:val="1166"/>
          <w:marRight w:val="0"/>
          <w:marTop w:val="134"/>
          <w:marBottom w:val="0"/>
          <w:divBdr>
            <w:top w:val="none" w:sz="0" w:space="0" w:color="auto"/>
            <w:left w:val="none" w:sz="0" w:space="0" w:color="auto"/>
            <w:bottom w:val="none" w:sz="0" w:space="0" w:color="auto"/>
            <w:right w:val="none" w:sz="0" w:space="0" w:color="auto"/>
          </w:divBdr>
        </w:div>
        <w:div w:id="1292516950">
          <w:marLeft w:val="1166"/>
          <w:marRight w:val="0"/>
          <w:marTop w:val="134"/>
          <w:marBottom w:val="0"/>
          <w:divBdr>
            <w:top w:val="none" w:sz="0" w:space="0" w:color="auto"/>
            <w:left w:val="none" w:sz="0" w:space="0" w:color="auto"/>
            <w:bottom w:val="none" w:sz="0" w:space="0" w:color="auto"/>
            <w:right w:val="none" w:sz="0" w:space="0" w:color="auto"/>
          </w:divBdr>
        </w:div>
        <w:div w:id="1921452225">
          <w:marLeft w:val="1166"/>
          <w:marRight w:val="0"/>
          <w:marTop w:val="134"/>
          <w:marBottom w:val="0"/>
          <w:divBdr>
            <w:top w:val="none" w:sz="0" w:space="0" w:color="auto"/>
            <w:left w:val="none" w:sz="0" w:space="0" w:color="auto"/>
            <w:bottom w:val="none" w:sz="0" w:space="0" w:color="auto"/>
            <w:right w:val="none" w:sz="0" w:space="0" w:color="auto"/>
          </w:divBdr>
        </w:div>
      </w:divsChild>
    </w:div>
    <w:div w:id="2063822379">
      <w:bodyDiv w:val="1"/>
      <w:marLeft w:val="0"/>
      <w:marRight w:val="0"/>
      <w:marTop w:val="0"/>
      <w:marBottom w:val="0"/>
      <w:divBdr>
        <w:top w:val="none" w:sz="0" w:space="0" w:color="auto"/>
        <w:left w:val="none" w:sz="0" w:space="0" w:color="auto"/>
        <w:bottom w:val="none" w:sz="0" w:space="0" w:color="auto"/>
        <w:right w:val="none" w:sz="0" w:space="0" w:color="auto"/>
      </w:divBdr>
      <w:divsChild>
        <w:div w:id="743721316">
          <w:marLeft w:val="1166"/>
          <w:marRight w:val="0"/>
          <w:marTop w:val="134"/>
          <w:marBottom w:val="0"/>
          <w:divBdr>
            <w:top w:val="none" w:sz="0" w:space="0" w:color="auto"/>
            <w:left w:val="none" w:sz="0" w:space="0" w:color="auto"/>
            <w:bottom w:val="none" w:sz="0" w:space="0" w:color="auto"/>
            <w:right w:val="none" w:sz="0" w:space="0" w:color="auto"/>
          </w:divBdr>
        </w:div>
        <w:div w:id="597643731">
          <w:marLeft w:val="1166"/>
          <w:marRight w:val="0"/>
          <w:marTop w:val="134"/>
          <w:marBottom w:val="0"/>
          <w:divBdr>
            <w:top w:val="none" w:sz="0" w:space="0" w:color="auto"/>
            <w:left w:val="none" w:sz="0" w:space="0" w:color="auto"/>
            <w:bottom w:val="none" w:sz="0" w:space="0" w:color="auto"/>
            <w:right w:val="none" w:sz="0" w:space="0" w:color="auto"/>
          </w:divBdr>
        </w:div>
        <w:div w:id="576866024">
          <w:marLeft w:val="1166"/>
          <w:marRight w:val="0"/>
          <w:marTop w:val="134"/>
          <w:marBottom w:val="0"/>
          <w:divBdr>
            <w:top w:val="none" w:sz="0" w:space="0" w:color="auto"/>
            <w:left w:val="none" w:sz="0" w:space="0" w:color="auto"/>
            <w:bottom w:val="none" w:sz="0" w:space="0" w:color="auto"/>
            <w:right w:val="none" w:sz="0" w:space="0" w:color="auto"/>
          </w:divBdr>
        </w:div>
        <w:div w:id="1311904642">
          <w:marLeft w:val="1166"/>
          <w:marRight w:val="0"/>
          <w:marTop w:val="134"/>
          <w:marBottom w:val="0"/>
          <w:divBdr>
            <w:top w:val="none" w:sz="0" w:space="0" w:color="auto"/>
            <w:left w:val="none" w:sz="0" w:space="0" w:color="auto"/>
            <w:bottom w:val="none" w:sz="0" w:space="0" w:color="auto"/>
            <w:right w:val="none" w:sz="0" w:space="0" w:color="auto"/>
          </w:divBdr>
        </w:div>
        <w:div w:id="1641687444">
          <w:marLeft w:val="1166"/>
          <w:marRight w:val="0"/>
          <w:marTop w:val="134"/>
          <w:marBottom w:val="0"/>
          <w:divBdr>
            <w:top w:val="none" w:sz="0" w:space="0" w:color="auto"/>
            <w:left w:val="none" w:sz="0" w:space="0" w:color="auto"/>
            <w:bottom w:val="none" w:sz="0" w:space="0" w:color="auto"/>
            <w:right w:val="none" w:sz="0" w:space="0" w:color="auto"/>
          </w:divBdr>
        </w:div>
        <w:div w:id="512115983">
          <w:marLeft w:val="1166"/>
          <w:marRight w:val="0"/>
          <w:marTop w:val="134"/>
          <w:marBottom w:val="0"/>
          <w:divBdr>
            <w:top w:val="none" w:sz="0" w:space="0" w:color="auto"/>
            <w:left w:val="none" w:sz="0" w:space="0" w:color="auto"/>
            <w:bottom w:val="none" w:sz="0" w:space="0" w:color="auto"/>
            <w:right w:val="none" w:sz="0" w:space="0" w:color="auto"/>
          </w:divBdr>
        </w:div>
        <w:div w:id="1806850391">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oujourspret.com/techniques/secourisme/lexique/E/entorse.php"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DDF61-38E3-4534-8069-4C9D96F35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6</Pages>
  <Words>1491</Words>
  <Characters>8203</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mustapha</dc:creator>
  <cp:lastModifiedBy>user</cp:lastModifiedBy>
  <cp:revision>26</cp:revision>
  <dcterms:created xsi:type="dcterms:W3CDTF">2010-02-27T19:28:00Z</dcterms:created>
  <dcterms:modified xsi:type="dcterms:W3CDTF">2015-11-09T20:21:00Z</dcterms:modified>
</cp:coreProperties>
</file>